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8BC4" w14:textId="77777777" w:rsidR="006414AA" w:rsidRPr="006414AA" w:rsidRDefault="006414AA" w:rsidP="006414AA">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6414AA">
        <w:rPr>
          <w:rFonts w:ascii="Poppins" w:eastAsia="Times New Roman" w:hAnsi="Poppins" w:cs="Poppins"/>
          <w:b/>
          <w:bCs/>
          <w:color w:val="707070"/>
          <w:spacing w:val="-4"/>
          <w:kern w:val="36"/>
          <w:sz w:val="25"/>
          <w:szCs w:val="25"/>
        </w:rPr>
        <w:t xml:space="preserve">Module 1 - Project Preparation (Due </w:t>
      </w:r>
      <w:proofErr w:type="gramStart"/>
      <w:r w:rsidRPr="006414AA">
        <w:rPr>
          <w:rFonts w:ascii="Poppins" w:eastAsia="Times New Roman" w:hAnsi="Poppins" w:cs="Poppins"/>
          <w:b/>
          <w:bCs/>
          <w:color w:val="707070"/>
          <w:spacing w:val="-4"/>
          <w:kern w:val="36"/>
          <w:sz w:val="25"/>
          <w:szCs w:val="25"/>
        </w:rPr>
        <w:t>By</w:t>
      </w:r>
      <w:proofErr w:type="gramEnd"/>
      <w:r w:rsidRPr="006414AA">
        <w:rPr>
          <w:rFonts w:ascii="Poppins" w:eastAsia="Times New Roman" w:hAnsi="Poppins" w:cs="Poppins"/>
          <w:b/>
          <w:bCs/>
          <w:color w:val="707070"/>
          <w:spacing w:val="-4"/>
          <w:kern w:val="36"/>
          <w:sz w:val="25"/>
          <w:szCs w:val="25"/>
        </w:rPr>
        <w:t xml:space="preserve"> End Of Week 2)</w:t>
      </w:r>
    </w:p>
    <w:p w14:paraId="5A0DA1CA" w14:textId="77777777" w:rsidR="006414AA" w:rsidRPr="006414AA" w:rsidRDefault="006414AA" w:rsidP="006414AA">
      <w:pPr>
        <w:shd w:val="clear" w:color="auto" w:fill="FFFFFF"/>
        <w:spacing w:before="120" w:after="120" w:line="240" w:lineRule="auto"/>
        <w:rPr>
          <w:rFonts w:ascii="Arial" w:eastAsia="Times New Roman" w:hAnsi="Arial" w:cs="Arial"/>
          <w:color w:val="050505"/>
          <w:sz w:val="24"/>
          <w:szCs w:val="24"/>
        </w:rPr>
      </w:pPr>
      <w:r w:rsidRPr="006414AA">
        <w:rPr>
          <w:rFonts w:ascii="Arial" w:eastAsia="Times New Roman" w:hAnsi="Arial" w:cs="Arial"/>
          <w:color w:val="050505"/>
          <w:sz w:val="24"/>
          <w:szCs w:val="24"/>
        </w:rPr>
        <w:t>In this part of the project, you will overview the weekly IoT system project expectations and prepare for the creation of the Virtual Machine Project.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58049614" w14:textId="77777777" w:rsidR="006414AA" w:rsidRPr="006414AA" w:rsidRDefault="006414AA" w:rsidP="006414AA">
      <w:pPr>
        <w:shd w:val="clear" w:color="auto" w:fill="FFFFFF"/>
        <w:spacing w:before="90" w:after="90" w:line="240" w:lineRule="auto"/>
        <w:outlineLvl w:val="2"/>
        <w:rPr>
          <w:rFonts w:ascii="Poppins" w:eastAsia="Times New Roman" w:hAnsi="Poppins" w:cs="Poppins"/>
          <w:b/>
          <w:bCs/>
          <w:color w:val="414244"/>
          <w:sz w:val="36"/>
          <w:szCs w:val="36"/>
        </w:rPr>
      </w:pPr>
      <w:r w:rsidRPr="006414AA">
        <w:rPr>
          <w:rFonts w:ascii="Poppins" w:eastAsia="Times New Roman" w:hAnsi="Poppins" w:cs="Poppins"/>
          <w:b/>
          <w:bCs/>
          <w:color w:val="414244"/>
          <w:sz w:val="36"/>
          <w:szCs w:val="36"/>
        </w:rPr>
        <w:t>Module 1 Project Files:</w:t>
      </w:r>
    </w:p>
    <w:p w14:paraId="42FE52FC" w14:textId="014DA0BD" w:rsidR="006414AA" w:rsidRPr="006414AA" w:rsidRDefault="006414AA" w:rsidP="006414AA">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6414AA">
        <w:rPr>
          <w:rFonts w:ascii="Arial" w:eastAsia="Times New Roman" w:hAnsi="Arial" w:cs="Arial"/>
          <w:color w:val="0000FF"/>
          <w:sz w:val="24"/>
          <w:szCs w:val="24"/>
          <w:u w:val="single"/>
        </w:rPr>
        <w:t>CEIS106 Project Template Module 1 Deliverable.pptx</w:t>
      </w:r>
      <w:r w:rsidRPr="006414AA">
        <w:rPr>
          <w:rFonts w:ascii="Arial" w:eastAsia="Times New Roman" w:hAnsi="Arial" w:cs="Arial"/>
          <w:color w:val="0000FF"/>
          <w:sz w:val="24"/>
          <w:szCs w:val="24"/>
          <w:u w:val="single"/>
          <w:bdr w:val="none" w:sz="0" w:space="0" w:color="auto" w:frame="1"/>
        </w:rPr>
        <w:t> (Links to an external site.)</w:t>
      </w:r>
    </w:p>
    <w:p w14:paraId="31C25F98" w14:textId="4629304B" w:rsidR="006414AA" w:rsidRPr="006414AA" w:rsidRDefault="006414AA" w:rsidP="006414AA">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6414AA">
        <w:rPr>
          <w:rFonts w:ascii="Arial" w:eastAsia="Times New Roman" w:hAnsi="Arial" w:cs="Arial"/>
          <w:color w:val="0000FF"/>
          <w:sz w:val="24"/>
          <w:szCs w:val="24"/>
          <w:u w:val="single"/>
        </w:rPr>
        <w:t>CEIS106 Guide Module 1.docx</w:t>
      </w:r>
      <w:r w:rsidRPr="006414AA">
        <w:rPr>
          <w:rFonts w:ascii="Arial" w:eastAsia="Times New Roman" w:hAnsi="Arial" w:cs="Arial"/>
          <w:color w:val="0000FF"/>
          <w:sz w:val="24"/>
          <w:szCs w:val="24"/>
          <w:u w:val="single"/>
          <w:bdr w:val="none" w:sz="0" w:space="0" w:color="auto" w:frame="1"/>
        </w:rPr>
        <w:t> (Links to an external site.)</w:t>
      </w:r>
    </w:p>
    <w:p w14:paraId="05F5B47D" w14:textId="543A47C6" w:rsidR="004412FF" w:rsidRDefault="006414AA" w:rsidP="00F846E4">
      <w:pPr>
        <w:numPr>
          <w:ilvl w:val="0"/>
          <w:numId w:val="1"/>
        </w:numPr>
        <w:shd w:val="clear" w:color="auto" w:fill="FFFFFF"/>
        <w:spacing w:beforeAutospacing="1" w:after="0" w:afterAutospacing="1" w:line="240" w:lineRule="auto"/>
        <w:ind w:left="1095"/>
      </w:pPr>
      <w:r w:rsidRPr="006414AA">
        <w:rPr>
          <w:rFonts w:ascii="Arial" w:eastAsia="Times New Roman" w:hAnsi="Arial" w:cs="Arial"/>
          <w:color w:val="0000FF"/>
          <w:sz w:val="24"/>
          <w:szCs w:val="24"/>
          <w:u w:val="single"/>
        </w:rPr>
        <w:t>Accessing the BIOS to determine if you have Virtualization Enabled on a Windows 10 machine.docx</w:t>
      </w:r>
      <w:r w:rsidRPr="006414AA">
        <w:rPr>
          <w:rFonts w:ascii="Arial" w:eastAsia="Times New Roman" w:hAnsi="Arial" w:cs="Arial"/>
          <w:color w:val="0000FF"/>
          <w:sz w:val="24"/>
          <w:szCs w:val="24"/>
          <w:u w:val="single"/>
          <w:bdr w:val="none" w:sz="0" w:space="0" w:color="auto" w:frame="1"/>
        </w:rPr>
        <w:t> (Links to an external site.)</w:t>
      </w:r>
    </w:p>
    <w:sectPr w:rsidR="00441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51763"/>
    <w:multiLevelType w:val="multilevel"/>
    <w:tmpl w:val="B19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29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AA"/>
    <w:rsid w:val="004412FF"/>
    <w:rsid w:val="006414AA"/>
    <w:rsid w:val="00F8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FF09"/>
  <w15:chartTrackingRefBased/>
  <w15:docId w15:val="{99DC2BD6-6D4B-4A97-8915-A52EBFF1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14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414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A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414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14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14AA"/>
    <w:rPr>
      <w:color w:val="0000FF"/>
      <w:u w:val="single"/>
    </w:rPr>
  </w:style>
  <w:style w:type="character" w:customStyle="1" w:styleId="screenreader-only">
    <w:name w:val="screenreader-only"/>
    <w:basedOn w:val="DefaultParagraphFont"/>
    <w:rsid w:val="0064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50618">
      <w:bodyDiv w:val="1"/>
      <w:marLeft w:val="0"/>
      <w:marRight w:val="0"/>
      <w:marTop w:val="0"/>
      <w:marBottom w:val="0"/>
      <w:divBdr>
        <w:top w:val="none" w:sz="0" w:space="0" w:color="auto"/>
        <w:left w:val="none" w:sz="0" w:space="0" w:color="auto"/>
        <w:bottom w:val="none" w:sz="0" w:space="0" w:color="auto"/>
        <w:right w:val="none" w:sz="0" w:space="0" w:color="auto"/>
      </w:divBdr>
      <w:divsChild>
        <w:div w:id="390926464">
          <w:marLeft w:val="0"/>
          <w:marRight w:val="0"/>
          <w:marTop w:val="0"/>
          <w:marBottom w:val="0"/>
          <w:divBdr>
            <w:top w:val="none" w:sz="0" w:space="0" w:color="auto"/>
            <w:left w:val="none" w:sz="0" w:space="0" w:color="auto"/>
            <w:bottom w:val="none" w:sz="0" w:space="0" w:color="auto"/>
            <w:right w:val="none" w:sz="0" w:space="0" w:color="auto"/>
          </w:divBdr>
          <w:divsChild>
            <w:div w:id="1426069786">
              <w:marLeft w:val="0"/>
              <w:marRight w:val="0"/>
              <w:marTop w:val="0"/>
              <w:marBottom w:val="360"/>
              <w:divBdr>
                <w:top w:val="none" w:sz="0" w:space="0" w:color="auto"/>
                <w:left w:val="none" w:sz="0" w:space="0" w:color="auto"/>
                <w:bottom w:val="none" w:sz="0" w:space="0" w:color="auto"/>
                <w:right w:val="none" w:sz="0" w:space="0" w:color="auto"/>
              </w:divBdr>
              <w:divsChild>
                <w:div w:id="648560393">
                  <w:marLeft w:val="0"/>
                  <w:marRight w:val="0"/>
                  <w:marTop w:val="0"/>
                  <w:marBottom w:val="0"/>
                  <w:divBdr>
                    <w:top w:val="none" w:sz="0" w:space="0" w:color="auto"/>
                    <w:left w:val="none" w:sz="0" w:space="0" w:color="auto"/>
                    <w:bottom w:val="none" w:sz="0" w:space="0" w:color="auto"/>
                    <w:right w:val="none" w:sz="0" w:space="0" w:color="auto"/>
                  </w:divBdr>
                  <w:divsChild>
                    <w:div w:id="532695066">
                      <w:marLeft w:val="0"/>
                      <w:marRight w:val="0"/>
                      <w:marTop w:val="0"/>
                      <w:marBottom w:val="0"/>
                      <w:divBdr>
                        <w:top w:val="none" w:sz="0" w:space="0" w:color="auto"/>
                        <w:left w:val="none" w:sz="0" w:space="0" w:color="auto"/>
                        <w:bottom w:val="none" w:sz="0" w:space="0" w:color="auto"/>
                        <w:right w:val="none" w:sz="0" w:space="0" w:color="auto"/>
                      </w:divBdr>
                    </w:div>
                    <w:div w:id="644436815">
                      <w:marLeft w:val="0"/>
                      <w:marRight w:val="0"/>
                      <w:marTop w:val="0"/>
                      <w:marBottom w:val="0"/>
                      <w:divBdr>
                        <w:top w:val="none" w:sz="0" w:space="0" w:color="auto"/>
                        <w:left w:val="none" w:sz="0" w:space="0" w:color="auto"/>
                        <w:bottom w:val="none" w:sz="0" w:space="0" w:color="auto"/>
                        <w:right w:val="none" w:sz="0" w:space="0" w:color="auto"/>
                      </w:divBdr>
                    </w:div>
                    <w:div w:id="275143177">
                      <w:marLeft w:val="0"/>
                      <w:marRight w:val="0"/>
                      <w:marTop w:val="0"/>
                      <w:marBottom w:val="0"/>
                      <w:divBdr>
                        <w:top w:val="none" w:sz="0" w:space="0" w:color="auto"/>
                        <w:left w:val="none" w:sz="0" w:space="0" w:color="auto"/>
                        <w:bottom w:val="none" w:sz="0" w:space="0" w:color="auto"/>
                        <w:right w:val="none" w:sz="0" w:space="0" w:color="auto"/>
                      </w:divBdr>
                    </w:div>
                    <w:div w:id="1018896238">
                      <w:marLeft w:val="0"/>
                      <w:marRight w:val="0"/>
                      <w:marTop w:val="0"/>
                      <w:marBottom w:val="0"/>
                      <w:divBdr>
                        <w:top w:val="none" w:sz="0" w:space="0" w:color="auto"/>
                        <w:left w:val="none" w:sz="0" w:space="0" w:color="auto"/>
                        <w:bottom w:val="none" w:sz="0" w:space="0" w:color="auto"/>
                        <w:right w:val="none" w:sz="0" w:space="0" w:color="auto"/>
                      </w:divBdr>
                    </w:div>
                    <w:div w:id="12257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2022-08-06T11:11:00Z</dcterms:created>
  <dcterms:modified xsi:type="dcterms:W3CDTF">2022-08-09T15:07:00Z</dcterms:modified>
</cp:coreProperties>
</file>