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EBC04" w14:textId="77777777" w:rsidR="001E5423" w:rsidRPr="001E5423" w:rsidRDefault="001E5423" w:rsidP="001E5423">
      <w:pPr>
        <w:pStyle w:val="Heading1"/>
        <w:pBdr>
          <w:bottom w:val="single" w:sz="6" w:space="2" w:color="DFDDD6"/>
        </w:pBdr>
        <w:shd w:val="clear" w:color="auto" w:fill="FFFFFF"/>
        <w:spacing w:before="0" w:beforeAutospacing="0" w:after="0" w:afterAutospacing="0"/>
        <w:rPr>
          <w:rFonts w:ascii="Georgia" w:hAnsi="Georgia" w:cs="Arial"/>
          <w:b w:val="0"/>
          <w:bCs w:val="0"/>
          <w:color w:val="003262"/>
          <w:sz w:val="54"/>
          <w:szCs w:val="54"/>
        </w:rPr>
      </w:pPr>
      <w:r>
        <w:tab/>
      </w:r>
      <w:r>
        <w:tab/>
      </w:r>
      <w:r w:rsidRPr="001E5423">
        <w:rPr>
          <w:rFonts w:ascii="Georgia" w:hAnsi="Georgia" w:cs="Arial"/>
          <w:b w:val="0"/>
          <w:bCs w:val="0"/>
          <w:color w:val="003262"/>
          <w:sz w:val="54"/>
          <w:szCs w:val="54"/>
        </w:rPr>
        <w:t>How to Protect Against SQL Injection Attacks</w:t>
      </w:r>
    </w:p>
    <w:p w14:paraId="59EFDBFD" w14:textId="77777777" w:rsidR="001E5423" w:rsidRPr="001E5423" w:rsidRDefault="001E5423" w:rsidP="001E5423">
      <w:pPr>
        <w:shd w:val="clear" w:color="auto" w:fill="FFFFFF"/>
        <w:spacing w:after="158" w:line="240" w:lineRule="auto"/>
        <w:outlineLvl w:val="1"/>
        <w:rPr>
          <w:rFonts w:ascii="Georgia" w:eastAsia="Times New Roman" w:hAnsi="Georgia" w:cs="Arial"/>
          <w:color w:val="003262"/>
          <w:sz w:val="45"/>
          <w:szCs w:val="45"/>
        </w:rPr>
      </w:pPr>
      <w:r w:rsidRPr="001E5423">
        <w:rPr>
          <w:rFonts w:ascii="Georgia" w:eastAsia="Times New Roman" w:hAnsi="Georgia" w:cs="Arial"/>
          <w:color w:val="003262"/>
          <w:sz w:val="45"/>
          <w:szCs w:val="45"/>
        </w:rPr>
        <w:t>What is SQL Injection?</w:t>
      </w:r>
    </w:p>
    <w:p w14:paraId="61D76062" w14:textId="77777777" w:rsidR="001E5423" w:rsidRPr="001E5423" w:rsidRDefault="001E5423" w:rsidP="001E5423">
      <w:pPr>
        <w:shd w:val="clear" w:color="auto" w:fill="FFFFFF"/>
        <w:spacing w:after="158" w:line="240" w:lineRule="auto"/>
        <w:rPr>
          <w:rFonts w:ascii="Arial" w:eastAsia="Times New Roman" w:hAnsi="Arial" w:cs="Arial"/>
          <w:color w:val="333333"/>
          <w:sz w:val="23"/>
          <w:szCs w:val="23"/>
        </w:rPr>
      </w:pPr>
      <w:r w:rsidRPr="001E5423">
        <w:rPr>
          <w:rFonts w:ascii="Arial" w:eastAsia="Times New Roman" w:hAnsi="Arial" w:cs="Arial"/>
          <w:color w:val="333333"/>
          <w:sz w:val="23"/>
          <w:szCs w:val="23"/>
        </w:rPr>
        <w:t>SQL injection is one of the most common web attack mechanisms utilized by attackers to steal sensitive data from organizations.  While SQL Injection can affect any data-driven application that uses a SQL database, </w:t>
      </w:r>
      <w:r w:rsidRPr="001E5423">
        <w:rPr>
          <w:rFonts w:ascii="Arial" w:eastAsia="Times New Roman" w:hAnsi="Arial" w:cs="Arial"/>
          <w:b/>
          <w:bCs/>
          <w:color w:val="333333"/>
          <w:sz w:val="23"/>
          <w:szCs w:val="23"/>
        </w:rPr>
        <w:t>it is most often used to attack web sites</w:t>
      </w:r>
      <w:r w:rsidRPr="001E5423">
        <w:rPr>
          <w:rFonts w:ascii="Arial" w:eastAsia="Times New Roman" w:hAnsi="Arial" w:cs="Arial"/>
          <w:color w:val="333333"/>
          <w:sz w:val="23"/>
          <w:szCs w:val="23"/>
        </w:rPr>
        <w:t>.</w:t>
      </w:r>
    </w:p>
    <w:p w14:paraId="1E9989E3" w14:textId="77777777" w:rsidR="001E5423" w:rsidRPr="001E5423" w:rsidRDefault="001E5423" w:rsidP="001E5423">
      <w:pPr>
        <w:shd w:val="clear" w:color="auto" w:fill="FFFFFF"/>
        <w:spacing w:after="158" w:line="240" w:lineRule="auto"/>
        <w:rPr>
          <w:rFonts w:ascii="Arial" w:eastAsia="Times New Roman" w:hAnsi="Arial" w:cs="Arial"/>
          <w:color w:val="333333"/>
          <w:sz w:val="23"/>
          <w:szCs w:val="23"/>
        </w:rPr>
      </w:pPr>
      <w:r w:rsidRPr="001E5423">
        <w:rPr>
          <w:rFonts w:ascii="Arial" w:eastAsia="Times New Roman" w:hAnsi="Arial" w:cs="Arial"/>
          <w:color w:val="333333"/>
          <w:sz w:val="23"/>
          <w:szCs w:val="23"/>
        </w:rPr>
        <w:t>SQL Injection is a code injection technique that hackers can use to insert malicious SQL statements into input fields for execution by the underlying SQL database.  This technique is made possible because of improper coding of vulnerable web applications. </w:t>
      </w:r>
    </w:p>
    <w:p w14:paraId="034B8DBB" w14:textId="77777777" w:rsidR="001E5423" w:rsidRPr="001E5423" w:rsidRDefault="001E5423" w:rsidP="001E5423">
      <w:pPr>
        <w:shd w:val="clear" w:color="auto" w:fill="FFFFFF"/>
        <w:spacing w:after="158" w:line="240" w:lineRule="auto"/>
        <w:rPr>
          <w:rFonts w:ascii="Arial" w:eastAsia="Times New Roman" w:hAnsi="Arial" w:cs="Arial"/>
          <w:color w:val="333333"/>
          <w:sz w:val="23"/>
          <w:szCs w:val="23"/>
        </w:rPr>
      </w:pPr>
      <w:r w:rsidRPr="001E5423">
        <w:rPr>
          <w:rFonts w:ascii="Arial" w:eastAsia="Times New Roman" w:hAnsi="Arial" w:cs="Arial"/>
          <w:color w:val="333333"/>
          <w:sz w:val="23"/>
          <w:szCs w:val="23"/>
        </w:rPr>
        <w:t>These flaws arise because entry fields made available for user input unexpectedly allow SQL statements to go through and query the database directly.</w:t>
      </w:r>
    </w:p>
    <w:p w14:paraId="09AC38B9" w14:textId="7C8E4F1A" w:rsidR="001E5423" w:rsidRPr="001E5423" w:rsidRDefault="001E5423" w:rsidP="001E5423">
      <w:pPr>
        <w:shd w:val="clear" w:color="auto" w:fill="FFFFFF"/>
        <w:spacing w:after="158" w:line="240" w:lineRule="auto"/>
        <w:rPr>
          <w:rFonts w:ascii="Arial" w:eastAsia="Times New Roman" w:hAnsi="Arial" w:cs="Arial"/>
          <w:color w:val="333333"/>
          <w:sz w:val="23"/>
          <w:szCs w:val="23"/>
        </w:rPr>
      </w:pPr>
      <w:r w:rsidRPr="001E5423">
        <w:rPr>
          <w:rFonts w:ascii="Arial" w:eastAsia="Times New Roman" w:hAnsi="Arial" w:cs="Arial"/>
          <w:color w:val="333333"/>
          <w:sz w:val="23"/>
          <w:szCs w:val="23"/>
        </w:rPr>
        <w:t>A few examples of SQL Injection are available for review at the following resources:</w:t>
      </w:r>
      <w:bookmarkStart w:id="0" w:name="_GoBack"/>
      <w:bookmarkEnd w:id="0"/>
    </w:p>
    <w:p w14:paraId="2F08D56E" w14:textId="77777777" w:rsidR="001E5423" w:rsidRPr="001E5423" w:rsidRDefault="001E5423" w:rsidP="001E5423">
      <w:pPr>
        <w:shd w:val="clear" w:color="auto" w:fill="FFFFFF"/>
        <w:spacing w:before="315" w:after="158" w:line="240" w:lineRule="auto"/>
        <w:outlineLvl w:val="1"/>
        <w:rPr>
          <w:rFonts w:ascii="Georgia" w:eastAsia="Times New Roman" w:hAnsi="Georgia" w:cs="Arial"/>
          <w:color w:val="003262"/>
          <w:sz w:val="45"/>
          <w:szCs w:val="45"/>
        </w:rPr>
      </w:pPr>
      <w:r w:rsidRPr="001E5423">
        <w:rPr>
          <w:rFonts w:ascii="Georgia" w:eastAsia="Times New Roman" w:hAnsi="Georgia" w:cs="Arial"/>
          <w:color w:val="003262"/>
          <w:sz w:val="45"/>
          <w:szCs w:val="45"/>
        </w:rPr>
        <w:t>Why is SQL Injection such a security risk for the campus?</w:t>
      </w:r>
    </w:p>
    <w:p w14:paraId="00F0B259" w14:textId="77777777" w:rsidR="001E5423" w:rsidRPr="001E5423" w:rsidRDefault="001E5423" w:rsidP="001E5423">
      <w:pPr>
        <w:shd w:val="clear" w:color="auto" w:fill="FFFFFF"/>
        <w:spacing w:after="158" w:line="240" w:lineRule="auto"/>
        <w:rPr>
          <w:rFonts w:ascii="Arial" w:eastAsia="Times New Roman" w:hAnsi="Arial" w:cs="Arial"/>
          <w:color w:val="333333"/>
          <w:sz w:val="23"/>
          <w:szCs w:val="23"/>
        </w:rPr>
      </w:pPr>
      <w:r w:rsidRPr="001E5423">
        <w:rPr>
          <w:rFonts w:ascii="Arial" w:eastAsia="Times New Roman" w:hAnsi="Arial" w:cs="Arial"/>
          <w:color w:val="333333"/>
          <w:sz w:val="23"/>
          <w:szCs w:val="23"/>
        </w:rPr>
        <w:t xml:space="preserve">Attackers are constantly probing the Internet at-large and campus web sites for SQL injection vulnerabilities.  They use tools that automate the discovery of SQL injection </w:t>
      </w:r>
      <w:proofErr w:type="gramStart"/>
      <w:r w:rsidRPr="001E5423">
        <w:rPr>
          <w:rFonts w:ascii="Arial" w:eastAsia="Times New Roman" w:hAnsi="Arial" w:cs="Arial"/>
          <w:color w:val="333333"/>
          <w:sz w:val="23"/>
          <w:szCs w:val="23"/>
        </w:rPr>
        <w:t>flaws, and</w:t>
      </w:r>
      <w:proofErr w:type="gramEnd"/>
      <w:r w:rsidRPr="001E5423">
        <w:rPr>
          <w:rFonts w:ascii="Arial" w:eastAsia="Times New Roman" w:hAnsi="Arial" w:cs="Arial"/>
          <w:color w:val="333333"/>
          <w:sz w:val="23"/>
          <w:szCs w:val="23"/>
        </w:rPr>
        <w:t xml:space="preserve"> attempt to exploit SQL injection primarily for financial gain (e.g. stealing personally identifiable information which is then used for identity theft).</w:t>
      </w:r>
    </w:p>
    <w:p w14:paraId="2CF69FD7" w14:textId="77777777" w:rsidR="001E5423" w:rsidRPr="001E5423" w:rsidRDefault="001E5423" w:rsidP="001E5423">
      <w:pPr>
        <w:shd w:val="clear" w:color="auto" w:fill="FFFFFF"/>
        <w:spacing w:after="158" w:line="240" w:lineRule="auto"/>
        <w:rPr>
          <w:rFonts w:ascii="Arial" w:eastAsia="Times New Roman" w:hAnsi="Arial" w:cs="Arial"/>
          <w:color w:val="333333"/>
          <w:sz w:val="23"/>
          <w:szCs w:val="23"/>
        </w:rPr>
      </w:pPr>
      <w:r w:rsidRPr="001E5423">
        <w:rPr>
          <w:rFonts w:ascii="Arial" w:eastAsia="Times New Roman" w:hAnsi="Arial" w:cs="Arial"/>
          <w:color w:val="333333"/>
          <w:sz w:val="23"/>
          <w:szCs w:val="23"/>
        </w:rPr>
        <w:t>Because so many modern applications are data-driven and accessible via the web, SQL Injection vulnerabilities are widespread and easily exploited.  Additionally, because of the prevalence of shared database infrastructure, a SQL Injection flaw in one application can lead to the compromise of other applications sharing the same database instance.</w:t>
      </w:r>
    </w:p>
    <w:p w14:paraId="0C5ED057" w14:textId="77777777" w:rsidR="001E5423" w:rsidRPr="001E5423" w:rsidRDefault="001E5423" w:rsidP="001E5423">
      <w:pPr>
        <w:shd w:val="clear" w:color="auto" w:fill="FFFFFF"/>
        <w:spacing w:after="158" w:line="240" w:lineRule="auto"/>
        <w:rPr>
          <w:rFonts w:ascii="Arial" w:eastAsia="Times New Roman" w:hAnsi="Arial" w:cs="Arial"/>
          <w:color w:val="333333"/>
          <w:sz w:val="23"/>
          <w:szCs w:val="23"/>
        </w:rPr>
      </w:pPr>
      <w:r w:rsidRPr="001E5423">
        <w:rPr>
          <w:rFonts w:ascii="Arial" w:eastAsia="Times New Roman" w:hAnsi="Arial" w:cs="Arial"/>
          <w:color w:val="333333"/>
          <w:sz w:val="23"/>
          <w:szCs w:val="23"/>
        </w:rPr>
        <w:t>Once exploited, SQL Injection attacks can lead to:</w:t>
      </w:r>
    </w:p>
    <w:p w14:paraId="2C6B5D0B" w14:textId="77777777" w:rsidR="001E5423" w:rsidRPr="001E5423" w:rsidRDefault="001E5423" w:rsidP="001E5423">
      <w:pPr>
        <w:numPr>
          <w:ilvl w:val="0"/>
          <w:numId w:val="2"/>
        </w:numPr>
        <w:shd w:val="clear" w:color="auto" w:fill="FFFFFF"/>
        <w:spacing w:before="100" w:beforeAutospacing="1" w:after="60" w:line="240" w:lineRule="auto"/>
        <w:ind w:left="270"/>
        <w:rPr>
          <w:rFonts w:ascii="Arial" w:eastAsia="Times New Roman" w:hAnsi="Arial" w:cs="Arial"/>
          <w:color w:val="333333"/>
          <w:sz w:val="23"/>
          <w:szCs w:val="23"/>
        </w:rPr>
      </w:pPr>
      <w:r w:rsidRPr="001E5423">
        <w:rPr>
          <w:rFonts w:ascii="Arial" w:eastAsia="Times New Roman" w:hAnsi="Arial" w:cs="Arial"/>
          <w:color w:val="333333"/>
          <w:sz w:val="23"/>
          <w:szCs w:val="23"/>
        </w:rPr>
        <w:t>Theft, modification, or even destruction of sensitive data such as personally identifiable information and usernames and passwords</w:t>
      </w:r>
    </w:p>
    <w:p w14:paraId="2DDD34C1" w14:textId="77777777" w:rsidR="001E5423" w:rsidRPr="001E5423" w:rsidRDefault="001E5423" w:rsidP="001E5423">
      <w:pPr>
        <w:numPr>
          <w:ilvl w:val="0"/>
          <w:numId w:val="2"/>
        </w:numPr>
        <w:shd w:val="clear" w:color="auto" w:fill="FFFFFF"/>
        <w:spacing w:before="100" w:beforeAutospacing="1" w:after="60" w:line="240" w:lineRule="auto"/>
        <w:ind w:left="270"/>
        <w:rPr>
          <w:rFonts w:ascii="Arial" w:eastAsia="Times New Roman" w:hAnsi="Arial" w:cs="Arial"/>
          <w:color w:val="333333"/>
          <w:sz w:val="23"/>
          <w:szCs w:val="23"/>
        </w:rPr>
      </w:pPr>
      <w:r w:rsidRPr="001E5423">
        <w:rPr>
          <w:rFonts w:ascii="Arial" w:eastAsia="Times New Roman" w:hAnsi="Arial" w:cs="Arial"/>
          <w:color w:val="333333"/>
          <w:sz w:val="23"/>
          <w:szCs w:val="23"/>
        </w:rPr>
        <w:t>Elevation of privileges at the application, database, or even operating system level</w:t>
      </w:r>
    </w:p>
    <w:p w14:paraId="1A3DAE13" w14:textId="77777777" w:rsidR="001E5423" w:rsidRPr="001E5423" w:rsidRDefault="001E5423" w:rsidP="001E5423">
      <w:pPr>
        <w:numPr>
          <w:ilvl w:val="0"/>
          <w:numId w:val="2"/>
        </w:numPr>
        <w:shd w:val="clear" w:color="auto" w:fill="FFFFFF"/>
        <w:spacing w:before="100" w:beforeAutospacing="1" w:after="100" w:afterAutospacing="1" w:line="240" w:lineRule="auto"/>
        <w:ind w:left="270"/>
        <w:rPr>
          <w:rFonts w:ascii="Arial" w:eastAsia="Times New Roman" w:hAnsi="Arial" w:cs="Arial"/>
          <w:color w:val="333333"/>
          <w:sz w:val="23"/>
          <w:szCs w:val="23"/>
        </w:rPr>
      </w:pPr>
      <w:r w:rsidRPr="001E5423">
        <w:rPr>
          <w:rFonts w:ascii="Arial" w:eastAsia="Times New Roman" w:hAnsi="Arial" w:cs="Arial"/>
          <w:color w:val="333333"/>
          <w:sz w:val="23"/>
          <w:szCs w:val="23"/>
        </w:rPr>
        <w:t>Attackers "pivoting" by using a compromised database server to attack to other systems on the same network</w:t>
      </w:r>
    </w:p>
    <w:p w14:paraId="4B4BE033" w14:textId="77777777" w:rsidR="001E5423" w:rsidRPr="001E5423" w:rsidRDefault="001E5423" w:rsidP="001E5423">
      <w:pPr>
        <w:shd w:val="clear" w:color="auto" w:fill="FFFFFF"/>
        <w:spacing w:before="315" w:after="158" w:line="240" w:lineRule="auto"/>
        <w:outlineLvl w:val="1"/>
        <w:rPr>
          <w:rFonts w:ascii="Georgia" w:eastAsia="Times New Roman" w:hAnsi="Georgia" w:cs="Arial"/>
          <w:color w:val="003262"/>
          <w:sz w:val="45"/>
          <w:szCs w:val="45"/>
        </w:rPr>
      </w:pPr>
      <w:r w:rsidRPr="001E5423">
        <w:rPr>
          <w:rFonts w:ascii="Georgia" w:eastAsia="Times New Roman" w:hAnsi="Georgia" w:cs="Arial"/>
          <w:color w:val="003262"/>
          <w:sz w:val="45"/>
          <w:szCs w:val="45"/>
        </w:rPr>
        <w:t>How to protect a web site or application from SQL Injection attacks</w:t>
      </w:r>
    </w:p>
    <w:p w14:paraId="38E4E170" w14:textId="77777777" w:rsidR="001E5423" w:rsidRPr="001E5423" w:rsidRDefault="001E5423" w:rsidP="001E5423">
      <w:pPr>
        <w:shd w:val="clear" w:color="auto" w:fill="FFFFFF"/>
        <w:spacing w:after="158" w:line="240" w:lineRule="auto"/>
        <w:rPr>
          <w:rFonts w:ascii="Arial" w:eastAsia="Times New Roman" w:hAnsi="Arial" w:cs="Arial"/>
          <w:color w:val="333333"/>
          <w:sz w:val="23"/>
          <w:szCs w:val="23"/>
        </w:rPr>
      </w:pPr>
      <w:r w:rsidRPr="001E5423">
        <w:rPr>
          <w:rFonts w:ascii="Arial" w:eastAsia="Times New Roman" w:hAnsi="Arial" w:cs="Arial"/>
          <w:color w:val="333333"/>
          <w:sz w:val="23"/>
          <w:szCs w:val="23"/>
        </w:rPr>
        <w:lastRenderedPageBreak/>
        <w:t>Developers can prevent SQL Injection vulnerabilities in web applications by utilizing </w:t>
      </w:r>
      <w:r w:rsidRPr="001E5423">
        <w:rPr>
          <w:rFonts w:ascii="Arial" w:eastAsia="Times New Roman" w:hAnsi="Arial" w:cs="Arial"/>
          <w:b/>
          <w:bCs/>
          <w:color w:val="333333"/>
          <w:sz w:val="23"/>
          <w:szCs w:val="23"/>
        </w:rPr>
        <w:t>parameterized database queries with bound, typed parameters and careful use of parameterized stored procedures in the database</w:t>
      </w:r>
      <w:r w:rsidRPr="001E5423">
        <w:rPr>
          <w:rFonts w:ascii="Arial" w:eastAsia="Times New Roman" w:hAnsi="Arial" w:cs="Arial"/>
          <w:color w:val="333333"/>
          <w:sz w:val="23"/>
          <w:szCs w:val="23"/>
        </w:rPr>
        <w:t>.</w:t>
      </w:r>
    </w:p>
    <w:p w14:paraId="3FA96885" w14:textId="77777777" w:rsidR="001E5423" w:rsidRPr="001E5423" w:rsidRDefault="001E5423" w:rsidP="001E5423">
      <w:pPr>
        <w:shd w:val="clear" w:color="auto" w:fill="FFFFFF"/>
        <w:spacing w:after="158" w:line="240" w:lineRule="auto"/>
        <w:rPr>
          <w:rFonts w:ascii="Arial" w:eastAsia="Times New Roman" w:hAnsi="Arial" w:cs="Arial"/>
          <w:color w:val="333333"/>
          <w:sz w:val="23"/>
          <w:szCs w:val="23"/>
        </w:rPr>
      </w:pPr>
      <w:r w:rsidRPr="001E5423">
        <w:rPr>
          <w:rFonts w:ascii="Arial" w:eastAsia="Times New Roman" w:hAnsi="Arial" w:cs="Arial"/>
          <w:color w:val="333333"/>
          <w:sz w:val="23"/>
          <w:szCs w:val="23"/>
        </w:rPr>
        <w:t>This can be accomplished in a variety of programming languages including Java, .NET, PHP, and more.</w:t>
      </w:r>
    </w:p>
    <w:p w14:paraId="611B8032" w14:textId="77777777" w:rsidR="001E5423" w:rsidRPr="001E5423" w:rsidRDefault="001E5423" w:rsidP="001E5423">
      <w:pPr>
        <w:shd w:val="clear" w:color="auto" w:fill="FFFFFF"/>
        <w:spacing w:after="158" w:line="240" w:lineRule="auto"/>
        <w:rPr>
          <w:rFonts w:ascii="Arial" w:eastAsia="Times New Roman" w:hAnsi="Arial" w:cs="Arial"/>
          <w:color w:val="333333"/>
          <w:sz w:val="23"/>
          <w:szCs w:val="23"/>
        </w:rPr>
      </w:pPr>
      <w:r w:rsidRPr="001E5423">
        <w:rPr>
          <w:rFonts w:ascii="Arial" w:eastAsia="Times New Roman" w:hAnsi="Arial" w:cs="Arial"/>
          <w:color w:val="333333"/>
          <w:sz w:val="23"/>
          <w:szCs w:val="23"/>
        </w:rPr>
        <w:t>Please consult the following resources for implementing parameterized database queries and preventing SQL Injection in your code base:</w:t>
      </w:r>
    </w:p>
    <w:p w14:paraId="36CF9131" w14:textId="4EE6E4D0" w:rsidR="001E5423" w:rsidRPr="001E5423" w:rsidRDefault="001E5423" w:rsidP="001E5423">
      <w:pPr>
        <w:shd w:val="clear" w:color="auto" w:fill="FFFFFF"/>
        <w:spacing w:before="100" w:beforeAutospacing="1" w:after="60" w:line="240" w:lineRule="auto"/>
        <w:ind w:left="270"/>
        <w:rPr>
          <w:rFonts w:ascii="Arial" w:eastAsia="Times New Roman" w:hAnsi="Arial" w:cs="Arial"/>
          <w:color w:val="333333"/>
          <w:sz w:val="23"/>
          <w:szCs w:val="23"/>
        </w:rPr>
      </w:pPr>
    </w:p>
    <w:p w14:paraId="5401E5C2" w14:textId="77777777" w:rsidR="001E5423" w:rsidRPr="001E5423" w:rsidRDefault="001E5423" w:rsidP="001E5423">
      <w:pPr>
        <w:shd w:val="clear" w:color="auto" w:fill="FFFFFF"/>
        <w:spacing w:after="158" w:line="240" w:lineRule="auto"/>
        <w:rPr>
          <w:rFonts w:ascii="Arial" w:eastAsia="Times New Roman" w:hAnsi="Arial" w:cs="Arial"/>
          <w:color w:val="333333"/>
          <w:sz w:val="23"/>
          <w:szCs w:val="23"/>
        </w:rPr>
      </w:pPr>
      <w:r w:rsidRPr="001E5423">
        <w:rPr>
          <w:rFonts w:ascii="Arial" w:eastAsia="Times New Roman" w:hAnsi="Arial" w:cs="Arial"/>
          <w:color w:val="333333"/>
          <w:sz w:val="23"/>
          <w:szCs w:val="23"/>
        </w:rPr>
        <w:t>Additionally, developers, system administrators, and database administrators can take further steps to minimize attacks or the impact of successful attacks:</w:t>
      </w:r>
    </w:p>
    <w:p w14:paraId="67D835F7" w14:textId="77777777" w:rsidR="001E5423" w:rsidRPr="001E5423" w:rsidRDefault="001E5423" w:rsidP="001E5423">
      <w:pPr>
        <w:numPr>
          <w:ilvl w:val="0"/>
          <w:numId w:val="4"/>
        </w:numPr>
        <w:shd w:val="clear" w:color="auto" w:fill="FFFFFF"/>
        <w:spacing w:before="100" w:beforeAutospacing="1" w:after="60" w:line="240" w:lineRule="auto"/>
        <w:ind w:left="270"/>
        <w:rPr>
          <w:rFonts w:ascii="Arial" w:eastAsia="Times New Roman" w:hAnsi="Arial" w:cs="Arial"/>
          <w:color w:val="333333"/>
          <w:sz w:val="23"/>
          <w:szCs w:val="23"/>
        </w:rPr>
      </w:pPr>
      <w:r w:rsidRPr="001E5423">
        <w:rPr>
          <w:rFonts w:ascii="Arial" w:eastAsia="Times New Roman" w:hAnsi="Arial" w:cs="Arial"/>
          <w:color w:val="333333"/>
          <w:sz w:val="23"/>
          <w:szCs w:val="23"/>
        </w:rPr>
        <w:t>Keep all web application software components including libraries, plug-ins, frameworks, web server software, and database server software up to date with the latest security patches available from vendors.</w:t>
      </w:r>
    </w:p>
    <w:p w14:paraId="6C9B338C" w14:textId="77777777" w:rsidR="001E5423" w:rsidRPr="001E5423" w:rsidRDefault="001E5423" w:rsidP="001E5423">
      <w:pPr>
        <w:numPr>
          <w:ilvl w:val="0"/>
          <w:numId w:val="4"/>
        </w:numPr>
        <w:shd w:val="clear" w:color="auto" w:fill="FFFFFF"/>
        <w:spacing w:before="100" w:beforeAutospacing="1" w:after="60" w:line="240" w:lineRule="auto"/>
        <w:ind w:left="270"/>
        <w:rPr>
          <w:rFonts w:ascii="Arial" w:eastAsia="Times New Roman" w:hAnsi="Arial" w:cs="Arial"/>
          <w:color w:val="333333"/>
          <w:sz w:val="23"/>
          <w:szCs w:val="23"/>
        </w:rPr>
      </w:pPr>
      <w:r w:rsidRPr="001E5423">
        <w:rPr>
          <w:rFonts w:ascii="Arial" w:eastAsia="Times New Roman" w:hAnsi="Arial" w:cs="Arial"/>
          <w:color w:val="333333"/>
          <w:sz w:val="23"/>
          <w:szCs w:val="23"/>
        </w:rPr>
        <w:t>Utilize the </w:t>
      </w:r>
      <w:hyperlink r:id="rId5" w:history="1">
        <w:r w:rsidRPr="001E5423">
          <w:rPr>
            <w:rFonts w:ascii="Arial" w:eastAsia="Times New Roman" w:hAnsi="Arial" w:cs="Arial"/>
            <w:color w:val="003262"/>
            <w:sz w:val="23"/>
            <w:szCs w:val="23"/>
            <w:u w:val="single"/>
          </w:rPr>
          <w:t>principle of least privilege</w:t>
        </w:r>
        <w:r w:rsidRPr="001E5423">
          <w:rPr>
            <w:rFonts w:ascii="Arial" w:eastAsia="Times New Roman" w:hAnsi="Arial" w:cs="Arial"/>
            <w:color w:val="003262"/>
            <w:sz w:val="23"/>
            <w:szCs w:val="23"/>
          </w:rPr>
          <w:t>(link is external)</w:t>
        </w:r>
      </w:hyperlink>
      <w:r w:rsidRPr="001E5423">
        <w:rPr>
          <w:rFonts w:ascii="Arial" w:eastAsia="Times New Roman" w:hAnsi="Arial" w:cs="Arial"/>
          <w:color w:val="333333"/>
          <w:sz w:val="23"/>
          <w:szCs w:val="23"/>
        </w:rPr>
        <w:t> when provisioning accounts used to connect to the SQL database.  For example, if a web site only needs to retrieve web content from a database using SELECT statements, do not give the web site's database connection credentials other privileges such as INSERT, UPDATE, or DELETE privileges. In many cases, these privileges can be managed using appropriate database roles for accounts.  Never allow your web application to connect to the database with Administrator privileges (the "</w:t>
      </w:r>
      <w:proofErr w:type="spellStart"/>
      <w:r w:rsidRPr="001E5423">
        <w:rPr>
          <w:rFonts w:ascii="Arial" w:eastAsia="Times New Roman" w:hAnsi="Arial" w:cs="Arial"/>
          <w:color w:val="333333"/>
          <w:sz w:val="23"/>
          <w:szCs w:val="23"/>
        </w:rPr>
        <w:t>sa</w:t>
      </w:r>
      <w:proofErr w:type="spellEnd"/>
      <w:r w:rsidRPr="001E5423">
        <w:rPr>
          <w:rFonts w:ascii="Arial" w:eastAsia="Times New Roman" w:hAnsi="Arial" w:cs="Arial"/>
          <w:color w:val="333333"/>
          <w:sz w:val="23"/>
          <w:szCs w:val="23"/>
        </w:rPr>
        <w:t>" account on Microsoft SQL Server, for instance).</w:t>
      </w:r>
    </w:p>
    <w:p w14:paraId="19157481" w14:textId="77777777" w:rsidR="001E5423" w:rsidRPr="001E5423" w:rsidRDefault="001E5423" w:rsidP="001E5423">
      <w:pPr>
        <w:numPr>
          <w:ilvl w:val="0"/>
          <w:numId w:val="4"/>
        </w:numPr>
        <w:shd w:val="clear" w:color="auto" w:fill="FFFFFF"/>
        <w:spacing w:before="100" w:beforeAutospacing="1" w:after="60" w:line="240" w:lineRule="auto"/>
        <w:ind w:left="270"/>
        <w:rPr>
          <w:rFonts w:ascii="Arial" w:eastAsia="Times New Roman" w:hAnsi="Arial" w:cs="Arial"/>
          <w:color w:val="333333"/>
          <w:sz w:val="23"/>
          <w:szCs w:val="23"/>
        </w:rPr>
      </w:pPr>
      <w:r w:rsidRPr="001E5423">
        <w:rPr>
          <w:rFonts w:ascii="Arial" w:eastAsia="Times New Roman" w:hAnsi="Arial" w:cs="Arial"/>
          <w:color w:val="333333"/>
          <w:sz w:val="23"/>
          <w:szCs w:val="23"/>
        </w:rPr>
        <w:t>Do not use shared database accounts between different web sites or applications. </w:t>
      </w:r>
    </w:p>
    <w:p w14:paraId="6723290A" w14:textId="77777777" w:rsidR="001E5423" w:rsidRPr="001E5423" w:rsidRDefault="001E5423" w:rsidP="001E5423">
      <w:pPr>
        <w:numPr>
          <w:ilvl w:val="0"/>
          <w:numId w:val="4"/>
        </w:numPr>
        <w:shd w:val="clear" w:color="auto" w:fill="FFFFFF"/>
        <w:spacing w:before="100" w:beforeAutospacing="1" w:after="60" w:line="240" w:lineRule="auto"/>
        <w:ind w:left="270"/>
        <w:rPr>
          <w:rFonts w:ascii="Arial" w:eastAsia="Times New Roman" w:hAnsi="Arial" w:cs="Arial"/>
          <w:color w:val="333333"/>
          <w:sz w:val="23"/>
          <w:szCs w:val="23"/>
        </w:rPr>
      </w:pPr>
      <w:r w:rsidRPr="001E5423">
        <w:rPr>
          <w:rFonts w:ascii="Arial" w:eastAsia="Times New Roman" w:hAnsi="Arial" w:cs="Arial"/>
          <w:color w:val="333333"/>
          <w:sz w:val="23"/>
          <w:szCs w:val="23"/>
        </w:rPr>
        <w:t>Validate user-supplied input for expected data types, including input fields like drop-down menus or radio buttons, not just fields that allow users to type in input.</w:t>
      </w:r>
    </w:p>
    <w:p w14:paraId="4AEA5CF8" w14:textId="77777777" w:rsidR="001E5423" w:rsidRPr="001E5423" w:rsidRDefault="001E5423" w:rsidP="001E5423">
      <w:pPr>
        <w:numPr>
          <w:ilvl w:val="0"/>
          <w:numId w:val="4"/>
        </w:numPr>
        <w:shd w:val="clear" w:color="auto" w:fill="FFFFFF"/>
        <w:spacing w:before="100" w:beforeAutospacing="1" w:after="100" w:afterAutospacing="1" w:line="240" w:lineRule="auto"/>
        <w:ind w:left="270"/>
        <w:rPr>
          <w:rFonts w:ascii="Arial" w:eastAsia="Times New Roman" w:hAnsi="Arial" w:cs="Arial"/>
          <w:color w:val="333333"/>
          <w:sz w:val="23"/>
          <w:szCs w:val="23"/>
        </w:rPr>
      </w:pPr>
      <w:r w:rsidRPr="001E5423">
        <w:rPr>
          <w:rFonts w:ascii="Arial" w:eastAsia="Times New Roman" w:hAnsi="Arial" w:cs="Arial"/>
          <w:color w:val="333333"/>
          <w:sz w:val="23"/>
          <w:szCs w:val="23"/>
        </w:rPr>
        <w:t>Configure proper error reporting and handling on the web server and in the code so that database error messages are never sent to the client web browser. Attackers can leverage technical details in verbose error messages to adjust their queries for successful exploitation.</w:t>
      </w:r>
    </w:p>
    <w:p w14:paraId="012A0A39" w14:textId="1BFD64FF" w:rsidR="00711E9D" w:rsidRDefault="00711E9D"/>
    <w:sectPr w:rsidR="00711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8574C"/>
    <w:multiLevelType w:val="multilevel"/>
    <w:tmpl w:val="853E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A4000"/>
    <w:multiLevelType w:val="multilevel"/>
    <w:tmpl w:val="E76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A2606"/>
    <w:multiLevelType w:val="multilevel"/>
    <w:tmpl w:val="B884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31B0D"/>
    <w:multiLevelType w:val="multilevel"/>
    <w:tmpl w:val="CD560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23"/>
    <w:rsid w:val="001E5423"/>
    <w:rsid w:val="0071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3362"/>
  <w15:chartTrackingRefBased/>
  <w15:docId w15:val="{90B3F489-BD3A-4BF1-A30F-8169C256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54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E54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42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E542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E54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423"/>
    <w:rPr>
      <w:b/>
      <w:bCs/>
    </w:rPr>
  </w:style>
  <w:style w:type="character" w:styleId="Hyperlink">
    <w:name w:val="Hyperlink"/>
    <w:basedOn w:val="DefaultParagraphFont"/>
    <w:uiPriority w:val="99"/>
    <w:semiHidden/>
    <w:unhideWhenUsed/>
    <w:rsid w:val="001E5423"/>
    <w:rPr>
      <w:color w:val="0000FF"/>
      <w:u w:val="single"/>
    </w:rPr>
  </w:style>
  <w:style w:type="character" w:customStyle="1" w:styleId="element-invisible">
    <w:name w:val="element-invisible"/>
    <w:basedOn w:val="DefaultParagraphFont"/>
    <w:rsid w:val="001E5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565144">
      <w:bodyDiv w:val="1"/>
      <w:marLeft w:val="0"/>
      <w:marRight w:val="0"/>
      <w:marTop w:val="0"/>
      <w:marBottom w:val="0"/>
      <w:divBdr>
        <w:top w:val="none" w:sz="0" w:space="0" w:color="auto"/>
        <w:left w:val="none" w:sz="0" w:space="0" w:color="auto"/>
        <w:bottom w:val="none" w:sz="0" w:space="0" w:color="auto"/>
        <w:right w:val="none" w:sz="0" w:space="0" w:color="auto"/>
      </w:divBdr>
      <w:divsChild>
        <w:div w:id="1920477685">
          <w:marLeft w:val="0"/>
          <w:marRight w:val="0"/>
          <w:marTop w:val="0"/>
          <w:marBottom w:val="0"/>
          <w:divBdr>
            <w:top w:val="none" w:sz="0" w:space="0" w:color="auto"/>
            <w:left w:val="none" w:sz="0" w:space="0" w:color="auto"/>
            <w:bottom w:val="none" w:sz="0" w:space="0" w:color="auto"/>
            <w:right w:val="none" w:sz="0" w:space="0" w:color="auto"/>
          </w:divBdr>
          <w:divsChild>
            <w:div w:id="1553007459">
              <w:marLeft w:val="-225"/>
              <w:marRight w:val="-225"/>
              <w:marTop w:val="0"/>
              <w:marBottom w:val="0"/>
              <w:divBdr>
                <w:top w:val="none" w:sz="0" w:space="0" w:color="auto"/>
                <w:left w:val="none" w:sz="0" w:space="0" w:color="auto"/>
                <w:bottom w:val="none" w:sz="0" w:space="0" w:color="auto"/>
                <w:right w:val="none" w:sz="0" w:space="0" w:color="auto"/>
              </w:divBdr>
              <w:divsChild>
                <w:div w:id="1668170776">
                  <w:marLeft w:val="0"/>
                  <w:marRight w:val="0"/>
                  <w:marTop w:val="0"/>
                  <w:marBottom w:val="0"/>
                  <w:divBdr>
                    <w:top w:val="none" w:sz="0" w:space="0" w:color="auto"/>
                    <w:left w:val="none" w:sz="0" w:space="0" w:color="auto"/>
                    <w:bottom w:val="none" w:sz="0" w:space="0" w:color="auto"/>
                    <w:right w:val="none" w:sz="0" w:space="0" w:color="auto"/>
                  </w:divBdr>
                  <w:divsChild>
                    <w:div w:id="811559676">
                      <w:marLeft w:val="0"/>
                      <w:marRight w:val="0"/>
                      <w:marTop w:val="75"/>
                      <w:marBottom w:val="225"/>
                      <w:divBdr>
                        <w:top w:val="none" w:sz="0" w:space="0" w:color="auto"/>
                        <w:left w:val="none" w:sz="0" w:space="0" w:color="auto"/>
                        <w:bottom w:val="none" w:sz="0" w:space="0" w:color="auto"/>
                        <w:right w:val="none" w:sz="0" w:space="0" w:color="auto"/>
                      </w:divBdr>
                      <w:divsChild>
                        <w:div w:id="3908815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96151">
          <w:marLeft w:val="0"/>
          <w:marRight w:val="0"/>
          <w:marTop w:val="0"/>
          <w:marBottom w:val="0"/>
          <w:divBdr>
            <w:top w:val="none" w:sz="0" w:space="0" w:color="auto"/>
            <w:left w:val="none" w:sz="0" w:space="0" w:color="auto"/>
            <w:bottom w:val="none" w:sz="0" w:space="0" w:color="auto"/>
            <w:right w:val="none" w:sz="0" w:space="0" w:color="auto"/>
          </w:divBdr>
          <w:divsChild>
            <w:div w:id="1811827739">
              <w:marLeft w:val="0"/>
              <w:marRight w:val="0"/>
              <w:marTop w:val="0"/>
              <w:marBottom w:val="0"/>
              <w:divBdr>
                <w:top w:val="none" w:sz="0" w:space="0" w:color="auto"/>
                <w:left w:val="none" w:sz="0" w:space="0" w:color="auto"/>
                <w:bottom w:val="none" w:sz="0" w:space="0" w:color="auto"/>
                <w:right w:val="none" w:sz="0" w:space="0" w:color="auto"/>
              </w:divBdr>
              <w:divsChild>
                <w:div w:id="1070231282">
                  <w:marLeft w:val="0"/>
                  <w:marRight w:val="0"/>
                  <w:marTop w:val="0"/>
                  <w:marBottom w:val="0"/>
                  <w:divBdr>
                    <w:top w:val="none" w:sz="0" w:space="0" w:color="auto"/>
                    <w:left w:val="none" w:sz="0" w:space="0" w:color="auto"/>
                    <w:bottom w:val="none" w:sz="0" w:space="0" w:color="auto"/>
                    <w:right w:val="none" w:sz="0" w:space="0" w:color="auto"/>
                  </w:divBdr>
                  <w:divsChild>
                    <w:div w:id="707989900">
                      <w:marLeft w:val="0"/>
                      <w:marRight w:val="0"/>
                      <w:marTop w:val="225"/>
                      <w:marBottom w:val="0"/>
                      <w:divBdr>
                        <w:top w:val="none" w:sz="0" w:space="0" w:color="auto"/>
                        <w:left w:val="none" w:sz="0" w:space="0" w:color="auto"/>
                        <w:bottom w:val="none" w:sz="0" w:space="0" w:color="auto"/>
                        <w:right w:val="none" w:sz="0" w:space="0" w:color="auto"/>
                      </w:divBdr>
                      <w:divsChild>
                        <w:div w:id="598761596">
                          <w:marLeft w:val="0"/>
                          <w:marRight w:val="0"/>
                          <w:marTop w:val="0"/>
                          <w:marBottom w:val="0"/>
                          <w:divBdr>
                            <w:top w:val="none" w:sz="0" w:space="0" w:color="auto"/>
                            <w:left w:val="none" w:sz="0" w:space="0" w:color="auto"/>
                            <w:bottom w:val="none" w:sz="0" w:space="0" w:color="auto"/>
                            <w:right w:val="none" w:sz="0" w:space="0" w:color="auto"/>
                          </w:divBdr>
                          <w:divsChild>
                            <w:div w:id="467164377">
                              <w:marLeft w:val="0"/>
                              <w:marRight w:val="0"/>
                              <w:marTop w:val="0"/>
                              <w:marBottom w:val="0"/>
                              <w:divBdr>
                                <w:top w:val="none" w:sz="0" w:space="0" w:color="auto"/>
                                <w:left w:val="none" w:sz="0" w:space="0" w:color="auto"/>
                                <w:bottom w:val="none" w:sz="0" w:space="0" w:color="auto"/>
                                <w:right w:val="none" w:sz="0" w:space="0" w:color="auto"/>
                              </w:divBdr>
                              <w:divsChild>
                                <w:div w:id="1132796637">
                                  <w:marLeft w:val="-225"/>
                                  <w:marRight w:val="-225"/>
                                  <w:marTop w:val="0"/>
                                  <w:marBottom w:val="0"/>
                                  <w:divBdr>
                                    <w:top w:val="none" w:sz="0" w:space="0" w:color="auto"/>
                                    <w:left w:val="none" w:sz="0" w:space="0" w:color="auto"/>
                                    <w:bottom w:val="none" w:sz="0" w:space="0" w:color="auto"/>
                                    <w:right w:val="none" w:sz="0" w:space="0" w:color="auto"/>
                                  </w:divBdr>
                                  <w:divsChild>
                                    <w:div w:id="734595955">
                                      <w:marLeft w:val="-225"/>
                                      <w:marRight w:val="-225"/>
                                      <w:marTop w:val="0"/>
                                      <w:marBottom w:val="0"/>
                                      <w:divBdr>
                                        <w:top w:val="none" w:sz="0" w:space="0" w:color="auto"/>
                                        <w:left w:val="none" w:sz="0" w:space="0" w:color="auto"/>
                                        <w:bottom w:val="none" w:sz="0" w:space="0" w:color="auto"/>
                                        <w:right w:val="none" w:sz="0" w:space="0" w:color="auto"/>
                                      </w:divBdr>
                                      <w:divsChild>
                                        <w:div w:id="70322147">
                                          <w:marLeft w:val="0"/>
                                          <w:marRight w:val="0"/>
                                          <w:marTop w:val="0"/>
                                          <w:marBottom w:val="0"/>
                                          <w:divBdr>
                                            <w:top w:val="none" w:sz="0" w:space="0" w:color="auto"/>
                                            <w:left w:val="none" w:sz="0" w:space="0" w:color="auto"/>
                                            <w:bottom w:val="none" w:sz="0" w:space="0" w:color="auto"/>
                                            <w:right w:val="none" w:sz="0" w:space="0" w:color="auto"/>
                                          </w:divBdr>
                                          <w:divsChild>
                                            <w:div w:id="1366298295">
                                              <w:marLeft w:val="0"/>
                                              <w:marRight w:val="0"/>
                                              <w:marTop w:val="0"/>
                                              <w:marBottom w:val="0"/>
                                              <w:divBdr>
                                                <w:top w:val="none" w:sz="0" w:space="0" w:color="auto"/>
                                                <w:left w:val="none" w:sz="0" w:space="0" w:color="auto"/>
                                                <w:bottom w:val="none" w:sz="0" w:space="0" w:color="auto"/>
                                                <w:right w:val="none" w:sz="0" w:space="0" w:color="auto"/>
                                              </w:divBdr>
                                              <w:divsChild>
                                                <w:div w:id="11843">
                                                  <w:marLeft w:val="0"/>
                                                  <w:marRight w:val="0"/>
                                                  <w:marTop w:val="0"/>
                                                  <w:marBottom w:val="300"/>
                                                  <w:divBdr>
                                                    <w:top w:val="none" w:sz="0" w:space="0" w:color="auto"/>
                                                    <w:left w:val="none" w:sz="0" w:space="0" w:color="auto"/>
                                                    <w:bottom w:val="none" w:sz="0" w:space="0" w:color="auto"/>
                                                    <w:right w:val="none" w:sz="0" w:space="0" w:color="auto"/>
                                                  </w:divBdr>
                                                  <w:divsChild>
                                                    <w:div w:id="583879158">
                                                      <w:marLeft w:val="0"/>
                                                      <w:marRight w:val="0"/>
                                                      <w:marTop w:val="0"/>
                                                      <w:marBottom w:val="0"/>
                                                      <w:divBdr>
                                                        <w:top w:val="none" w:sz="0" w:space="0" w:color="auto"/>
                                                        <w:left w:val="none" w:sz="0" w:space="0" w:color="auto"/>
                                                        <w:bottom w:val="none" w:sz="0" w:space="0" w:color="auto"/>
                                                        <w:right w:val="none" w:sz="0" w:space="0" w:color="auto"/>
                                                      </w:divBdr>
                                                      <w:divsChild>
                                                        <w:div w:id="390470846">
                                                          <w:marLeft w:val="0"/>
                                                          <w:marRight w:val="0"/>
                                                          <w:marTop w:val="0"/>
                                                          <w:marBottom w:val="0"/>
                                                          <w:divBdr>
                                                            <w:top w:val="none" w:sz="0" w:space="0" w:color="auto"/>
                                                            <w:left w:val="none" w:sz="0" w:space="0" w:color="auto"/>
                                                            <w:bottom w:val="none" w:sz="0" w:space="0" w:color="auto"/>
                                                            <w:right w:val="none" w:sz="0" w:space="0" w:color="auto"/>
                                                          </w:divBdr>
                                                          <w:divsChild>
                                                            <w:div w:id="816990143">
                                                              <w:marLeft w:val="0"/>
                                                              <w:marRight w:val="0"/>
                                                              <w:marTop w:val="0"/>
                                                              <w:marBottom w:val="0"/>
                                                              <w:divBdr>
                                                                <w:top w:val="none" w:sz="0" w:space="0" w:color="auto"/>
                                                                <w:left w:val="none" w:sz="0" w:space="0" w:color="auto"/>
                                                                <w:bottom w:val="none" w:sz="0" w:space="0" w:color="auto"/>
                                                                <w:right w:val="none" w:sz="0" w:space="0" w:color="auto"/>
                                                              </w:divBdr>
                                                              <w:divsChild>
                                                                <w:div w:id="163210448">
                                                                  <w:marLeft w:val="0"/>
                                                                  <w:marRight w:val="0"/>
                                                                  <w:marTop w:val="0"/>
                                                                  <w:marBottom w:val="0"/>
                                                                  <w:divBdr>
                                                                    <w:top w:val="none" w:sz="0" w:space="0" w:color="auto"/>
                                                                    <w:left w:val="none" w:sz="0" w:space="0" w:color="auto"/>
                                                                    <w:bottom w:val="none" w:sz="0" w:space="0" w:color="auto"/>
                                                                    <w:right w:val="none" w:sz="0" w:space="0" w:color="auto"/>
                                                                  </w:divBdr>
                                                                  <w:divsChild>
                                                                    <w:div w:id="574124974">
                                                                      <w:marLeft w:val="0"/>
                                                                      <w:marRight w:val="0"/>
                                                                      <w:marTop w:val="0"/>
                                                                      <w:marBottom w:val="0"/>
                                                                      <w:divBdr>
                                                                        <w:top w:val="none" w:sz="0" w:space="0" w:color="auto"/>
                                                                        <w:left w:val="none" w:sz="0" w:space="0" w:color="auto"/>
                                                                        <w:bottom w:val="none" w:sz="0" w:space="0" w:color="auto"/>
                                                                        <w:right w:val="none" w:sz="0" w:space="0" w:color="auto"/>
                                                                      </w:divBdr>
                                                                      <w:divsChild>
                                                                        <w:div w:id="1083145612">
                                                                          <w:marLeft w:val="0"/>
                                                                          <w:marRight w:val="0"/>
                                                                          <w:marTop w:val="0"/>
                                                                          <w:marBottom w:val="0"/>
                                                                          <w:divBdr>
                                                                            <w:top w:val="none" w:sz="0" w:space="0" w:color="auto"/>
                                                                            <w:left w:val="none" w:sz="0" w:space="0" w:color="auto"/>
                                                                            <w:bottom w:val="none" w:sz="0" w:space="0" w:color="auto"/>
                                                                            <w:right w:val="none" w:sz="0" w:space="0" w:color="auto"/>
                                                                          </w:divBdr>
                                                                          <w:divsChild>
                                                                            <w:div w:id="1967619079">
                                                                              <w:marLeft w:val="0"/>
                                                                              <w:marRight w:val="0"/>
                                                                              <w:marTop w:val="0"/>
                                                                              <w:marBottom w:val="0"/>
                                                                              <w:divBdr>
                                                                                <w:top w:val="none" w:sz="0" w:space="0" w:color="auto"/>
                                                                                <w:left w:val="none" w:sz="0" w:space="0" w:color="auto"/>
                                                                                <w:bottom w:val="none" w:sz="0" w:space="0" w:color="auto"/>
                                                                                <w:right w:val="none" w:sz="0" w:space="0" w:color="auto"/>
                                                                              </w:divBdr>
                                                                              <w:divsChild>
                                                                                <w:div w:id="1709331865">
                                                                                  <w:marLeft w:val="0"/>
                                                                                  <w:marRight w:val="0"/>
                                                                                  <w:marTop w:val="0"/>
                                                                                  <w:marBottom w:val="0"/>
                                                                                  <w:divBdr>
                                                                                    <w:top w:val="none" w:sz="0" w:space="0" w:color="auto"/>
                                                                                    <w:left w:val="none" w:sz="0" w:space="0" w:color="auto"/>
                                                                                    <w:bottom w:val="none" w:sz="0" w:space="0" w:color="auto"/>
                                                                                    <w:right w:val="none" w:sz="0" w:space="0" w:color="auto"/>
                                                                                  </w:divBdr>
                                                                                  <w:divsChild>
                                                                                    <w:div w:id="1181967530">
                                                                                      <w:marLeft w:val="0"/>
                                                                                      <w:marRight w:val="0"/>
                                                                                      <w:marTop w:val="0"/>
                                                                                      <w:marBottom w:val="0"/>
                                                                                      <w:divBdr>
                                                                                        <w:top w:val="none" w:sz="0" w:space="0" w:color="auto"/>
                                                                                        <w:left w:val="none" w:sz="0" w:space="0" w:color="auto"/>
                                                                                        <w:bottom w:val="none" w:sz="0" w:space="0" w:color="auto"/>
                                                                                        <w:right w:val="none" w:sz="0" w:space="0" w:color="auto"/>
                                                                                      </w:divBdr>
                                                                                      <w:divsChild>
                                                                                        <w:div w:id="90050366">
                                                                                          <w:marLeft w:val="0"/>
                                                                                          <w:marRight w:val="0"/>
                                                                                          <w:marTop w:val="0"/>
                                                                                          <w:marBottom w:val="0"/>
                                                                                          <w:divBdr>
                                                                                            <w:top w:val="none" w:sz="0" w:space="0" w:color="auto"/>
                                                                                            <w:left w:val="none" w:sz="0" w:space="0" w:color="auto"/>
                                                                                            <w:bottom w:val="none" w:sz="0" w:space="0" w:color="auto"/>
                                                                                            <w:right w:val="none" w:sz="0" w:space="0" w:color="auto"/>
                                                                                          </w:divBdr>
                                                                                          <w:divsChild>
                                                                                            <w:div w:id="1497766287">
                                                                                              <w:marLeft w:val="0"/>
                                                                                              <w:marRight w:val="0"/>
                                                                                              <w:marTop w:val="0"/>
                                                                                              <w:marBottom w:val="0"/>
                                                                                              <w:divBdr>
                                                                                                <w:top w:val="none" w:sz="0" w:space="0" w:color="auto"/>
                                                                                                <w:left w:val="none" w:sz="0" w:space="0" w:color="auto"/>
                                                                                                <w:bottom w:val="none" w:sz="0" w:space="0" w:color="auto"/>
                                                                                                <w:right w:val="none" w:sz="0" w:space="0" w:color="auto"/>
                                                                                              </w:divBdr>
                                                                                              <w:divsChild>
                                                                                                <w:div w:id="260989841">
                                                                                                  <w:marLeft w:val="0"/>
                                                                                                  <w:marRight w:val="0"/>
                                                                                                  <w:marTop w:val="0"/>
                                                                                                  <w:marBottom w:val="0"/>
                                                                                                  <w:divBdr>
                                                                                                    <w:top w:val="none" w:sz="0" w:space="0" w:color="auto"/>
                                                                                                    <w:left w:val="none" w:sz="0" w:space="0" w:color="auto"/>
                                                                                                    <w:bottom w:val="none" w:sz="0" w:space="0" w:color="auto"/>
                                                                                                    <w:right w:val="none" w:sz="0" w:space="0" w:color="auto"/>
                                                                                                  </w:divBdr>
                                                                                                  <w:divsChild>
                                                                                                    <w:div w:id="1919971646">
                                                                                                      <w:marLeft w:val="0"/>
                                                                                                      <w:marRight w:val="0"/>
                                                                                                      <w:marTop w:val="0"/>
                                                                                                      <w:marBottom w:val="0"/>
                                                                                                      <w:divBdr>
                                                                                                        <w:top w:val="none" w:sz="0" w:space="0" w:color="auto"/>
                                                                                                        <w:left w:val="none" w:sz="0" w:space="0" w:color="auto"/>
                                                                                                        <w:bottom w:val="none" w:sz="0" w:space="0" w:color="auto"/>
                                                                                                        <w:right w:val="none" w:sz="0" w:space="0" w:color="auto"/>
                                                                                                      </w:divBdr>
                                                                                                      <w:divsChild>
                                                                                                        <w:div w:id="1009870748">
                                                                                                          <w:marLeft w:val="0"/>
                                                                                                          <w:marRight w:val="0"/>
                                                                                                          <w:marTop w:val="0"/>
                                                                                                          <w:marBottom w:val="0"/>
                                                                                                          <w:divBdr>
                                                                                                            <w:top w:val="none" w:sz="0" w:space="0" w:color="auto"/>
                                                                                                            <w:left w:val="none" w:sz="0" w:space="0" w:color="auto"/>
                                                                                                            <w:bottom w:val="none" w:sz="0" w:space="0" w:color="auto"/>
                                                                                                            <w:right w:val="none" w:sz="0" w:space="0" w:color="auto"/>
                                                                                                          </w:divBdr>
                                                                                                          <w:divsChild>
                                                                                                            <w:div w:id="151140581">
                                                                                                              <w:marLeft w:val="0"/>
                                                                                                              <w:marRight w:val="0"/>
                                                                                                              <w:marTop w:val="0"/>
                                                                                                              <w:marBottom w:val="0"/>
                                                                                                              <w:divBdr>
                                                                                                                <w:top w:val="none" w:sz="0" w:space="0" w:color="auto"/>
                                                                                                                <w:left w:val="none" w:sz="0" w:space="0" w:color="auto"/>
                                                                                                                <w:bottom w:val="none" w:sz="0" w:space="0" w:color="auto"/>
                                                                                                                <w:right w:val="none" w:sz="0" w:space="0" w:color="auto"/>
                                                                                                              </w:divBdr>
                                                                                                              <w:divsChild>
                                                                                                                <w:div w:id="2085181603">
                                                                                                                  <w:marLeft w:val="0"/>
                                                                                                                  <w:marRight w:val="0"/>
                                                                                                                  <w:marTop w:val="0"/>
                                                                                                                  <w:marBottom w:val="0"/>
                                                                                                                  <w:divBdr>
                                                                                                                    <w:top w:val="none" w:sz="0" w:space="0" w:color="auto"/>
                                                                                                                    <w:left w:val="none" w:sz="0" w:space="0" w:color="auto"/>
                                                                                                                    <w:bottom w:val="none" w:sz="0" w:space="0" w:color="auto"/>
                                                                                                                    <w:right w:val="none" w:sz="0" w:space="0" w:color="auto"/>
                                                                                                                  </w:divBdr>
                                                                                                                  <w:divsChild>
                                                                                                                    <w:div w:id="155803905">
                                                                                                                      <w:marLeft w:val="0"/>
                                                                                                                      <w:marRight w:val="0"/>
                                                                                                                      <w:marTop w:val="0"/>
                                                                                                                      <w:marBottom w:val="0"/>
                                                                                                                      <w:divBdr>
                                                                                                                        <w:top w:val="none" w:sz="0" w:space="0" w:color="auto"/>
                                                                                                                        <w:left w:val="none" w:sz="0" w:space="0" w:color="auto"/>
                                                                                                                        <w:bottom w:val="none" w:sz="0" w:space="0" w:color="auto"/>
                                                                                                                        <w:right w:val="none" w:sz="0" w:space="0" w:color="auto"/>
                                                                                                                      </w:divBdr>
                                                                                                                      <w:divsChild>
                                                                                                                        <w:div w:id="1649435637">
                                                                                                                          <w:marLeft w:val="0"/>
                                                                                                                          <w:marRight w:val="0"/>
                                                                                                                          <w:marTop w:val="0"/>
                                                                                                                          <w:marBottom w:val="0"/>
                                                                                                                          <w:divBdr>
                                                                                                                            <w:top w:val="none" w:sz="0" w:space="0" w:color="auto"/>
                                                                                                                            <w:left w:val="none" w:sz="0" w:space="0" w:color="auto"/>
                                                                                                                            <w:bottom w:val="none" w:sz="0" w:space="0" w:color="auto"/>
                                                                                                                            <w:right w:val="none" w:sz="0" w:space="0" w:color="auto"/>
                                                                                                                          </w:divBdr>
                                                                                                                        </w:div>
                                                                                                                        <w:div w:id="15348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Principle_of_least_privile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3409</Characters>
  <Application>Microsoft Office Word</Application>
  <DocSecurity>0</DocSecurity>
  <Lines>28</Lines>
  <Paragraphs>7</Paragraphs>
  <ScaleCrop>false</ScaleCrop>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Robinson</dc:creator>
  <cp:keywords/>
  <dc:description/>
  <cp:lastModifiedBy>Derrick Robinson</cp:lastModifiedBy>
  <cp:revision>1</cp:revision>
  <dcterms:created xsi:type="dcterms:W3CDTF">2020-12-16T02:58:00Z</dcterms:created>
  <dcterms:modified xsi:type="dcterms:W3CDTF">2020-12-16T02:59:00Z</dcterms:modified>
</cp:coreProperties>
</file>