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22F09" w14:textId="5904654A" w:rsidR="00C62EBF" w:rsidRDefault="00B232ED" w:rsidP="00C62EBF">
      <w:pPr>
        <w:spacing w:after="120"/>
        <w:jc w:val="center"/>
        <w:rPr>
          <w:rFonts w:ascii="Arial" w:hAnsi="Arial" w:cs="Arial"/>
          <w:b/>
          <w:sz w:val="26"/>
          <w:szCs w:val="26"/>
        </w:rPr>
      </w:pPr>
      <w:r>
        <w:rPr>
          <w:rFonts w:ascii="Arial" w:hAnsi="Arial" w:cs="Arial"/>
          <w:b/>
          <w:sz w:val="28"/>
          <w:szCs w:val="28"/>
        </w:rPr>
        <w:t>Course Project</w:t>
      </w:r>
      <w:r w:rsidR="00C62EBF" w:rsidRPr="006D4E20">
        <w:rPr>
          <w:rFonts w:ascii="Arial" w:hAnsi="Arial" w:cs="Arial"/>
          <w:b/>
          <w:sz w:val="22"/>
          <w:szCs w:val="22"/>
        </w:rPr>
        <w:t xml:space="preserve"> </w:t>
      </w:r>
    </w:p>
    <w:p w14:paraId="024336C1" w14:textId="5F29F87A" w:rsidR="00EA734F" w:rsidRDefault="00EA734F" w:rsidP="00C62EBF">
      <w:pPr>
        <w:spacing w:after="120"/>
        <w:jc w:val="center"/>
        <w:rPr>
          <w:rFonts w:ascii="Arial" w:hAnsi="Arial" w:cs="Arial"/>
          <w:b/>
          <w:sz w:val="26"/>
          <w:szCs w:val="26"/>
        </w:rPr>
      </w:pPr>
    </w:p>
    <w:p w14:paraId="682E46AC" w14:textId="525A29F9" w:rsidR="0077407D" w:rsidRDefault="0077407D" w:rsidP="00C62EBF">
      <w:pPr>
        <w:spacing w:after="120"/>
        <w:jc w:val="center"/>
        <w:rPr>
          <w:rFonts w:ascii="Arial" w:hAnsi="Arial" w:cs="Arial"/>
          <w:b/>
          <w:sz w:val="26"/>
          <w:szCs w:val="26"/>
        </w:rPr>
      </w:pPr>
    </w:p>
    <w:p w14:paraId="702C7E78" w14:textId="77777777" w:rsidR="00706625" w:rsidRPr="00706625" w:rsidRDefault="00706625" w:rsidP="00706625"/>
    <w:p w14:paraId="17A27E77" w14:textId="26BE6FDD" w:rsidR="00F23E09" w:rsidRDefault="00422A8F" w:rsidP="00F23E09">
      <w:pPr>
        <w:pStyle w:val="Heading1"/>
      </w:pPr>
      <w:r>
        <w:t>Module</w:t>
      </w:r>
      <w:r w:rsidR="00F23E09">
        <w:t xml:space="preserve"> 1: Designing the Prototype of your </w:t>
      </w:r>
      <w:r w:rsidR="00671493">
        <w:t>Virtual Machine and Installing the Machine</w:t>
      </w:r>
    </w:p>
    <w:p w14:paraId="24230968" w14:textId="77777777" w:rsidR="00F23E09" w:rsidRPr="00F23E09" w:rsidRDefault="00F23E09" w:rsidP="00F23E09"/>
    <w:p w14:paraId="0F707B69" w14:textId="77777777" w:rsidR="00C77E4D" w:rsidRDefault="00C77E4D" w:rsidP="00C77E4D">
      <w:pPr>
        <w:pStyle w:val="Heading1"/>
      </w:pPr>
      <w:r>
        <w:t>Objectives</w:t>
      </w:r>
    </w:p>
    <w:p w14:paraId="693B1780" w14:textId="77777777" w:rsidR="00C77E4D" w:rsidRDefault="00C77E4D" w:rsidP="00C77E4D">
      <w:pPr>
        <w:pStyle w:val="ListParagraph"/>
        <w:numPr>
          <w:ilvl w:val="0"/>
          <w:numId w:val="7"/>
        </w:numPr>
        <w:spacing w:after="200" w:line="276" w:lineRule="auto"/>
      </w:pPr>
      <w:r>
        <w:t>To introduce the course project</w:t>
      </w:r>
    </w:p>
    <w:p w14:paraId="1B0177B9" w14:textId="1BC463F8" w:rsidR="00C77E4D" w:rsidRDefault="00C77E4D" w:rsidP="00C77E4D">
      <w:pPr>
        <w:pStyle w:val="ListParagraph"/>
        <w:numPr>
          <w:ilvl w:val="0"/>
          <w:numId w:val="7"/>
        </w:numPr>
        <w:spacing w:after="200" w:line="276" w:lineRule="auto"/>
      </w:pPr>
      <w:r>
        <w:t xml:space="preserve">To introduce </w:t>
      </w:r>
      <w:r w:rsidR="00CD4E5E">
        <w:t>flowchart and process chart</w:t>
      </w:r>
      <w:r>
        <w:t xml:space="preserve"> as design tool</w:t>
      </w:r>
      <w:r w:rsidR="00CD4E5E">
        <w:t>s</w:t>
      </w:r>
    </w:p>
    <w:p w14:paraId="225AAF1A" w14:textId="341BFAC1" w:rsidR="00C77E4D" w:rsidRDefault="00C77E4D" w:rsidP="00C77E4D">
      <w:pPr>
        <w:pStyle w:val="ListParagraph"/>
        <w:numPr>
          <w:ilvl w:val="0"/>
          <w:numId w:val="7"/>
        </w:numPr>
        <w:spacing w:after="200" w:line="276" w:lineRule="auto"/>
      </w:pPr>
      <w:r>
        <w:t xml:space="preserve">To develop a </w:t>
      </w:r>
      <w:r w:rsidR="00CD4E5E">
        <w:t>process</w:t>
      </w:r>
      <w:r>
        <w:t xml:space="preserve"> for the course project</w:t>
      </w:r>
    </w:p>
    <w:p w14:paraId="0BFC4972" w14:textId="6317AAB3" w:rsidR="00C77E4D" w:rsidRDefault="00C77E4D" w:rsidP="00C77E4D">
      <w:pPr>
        <w:pStyle w:val="ListParagraph"/>
        <w:numPr>
          <w:ilvl w:val="0"/>
          <w:numId w:val="7"/>
        </w:numPr>
        <w:spacing w:after="200" w:line="276" w:lineRule="auto"/>
      </w:pPr>
      <w:r>
        <w:t>To generate a prototype design of an IoT device</w:t>
      </w:r>
    </w:p>
    <w:p w14:paraId="1DFC7636" w14:textId="004AD459" w:rsidR="00071CED" w:rsidRDefault="00071CED" w:rsidP="00C77E4D">
      <w:pPr>
        <w:pStyle w:val="ListParagraph"/>
        <w:numPr>
          <w:ilvl w:val="0"/>
          <w:numId w:val="7"/>
        </w:numPr>
        <w:spacing w:after="200" w:line="276" w:lineRule="auto"/>
      </w:pPr>
      <w:r>
        <w:t>To install a Virtual machine on your laptop</w:t>
      </w:r>
    </w:p>
    <w:p w14:paraId="0AC59112" w14:textId="22EADE8D" w:rsidR="00501375" w:rsidRDefault="00501375" w:rsidP="00501375">
      <w:pPr>
        <w:pStyle w:val="Heading1"/>
      </w:pPr>
      <w:r>
        <w:t>Introduction</w:t>
      </w:r>
    </w:p>
    <w:p w14:paraId="418DA979" w14:textId="6857030E" w:rsidR="001622F6" w:rsidRPr="00CD4E5E" w:rsidRDefault="00501375" w:rsidP="00ED1A67">
      <w:pPr>
        <w:pStyle w:val="Heading2"/>
        <w:keepNext w:val="0"/>
        <w:widowControl w:val="0"/>
        <w:spacing w:after="240"/>
        <w:rPr>
          <w:b w:val="0"/>
          <w:sz w:val="20"/>
        </w:rPr>
      </w:pPr>
      <w:r>
        <w:rPr>
          <w:b w:val="0"/>
          <w:sz w:val="20"/>
        </w:rPr>
        <w:t xml:space="preserve">Creating a flowchart: </w:t>
      </w:r>
      <w:r w:rsidR="00CD4E5E">
        <w:rPr>
          <w:b w:val="0"/>
          <w:sz w:val="20"/>
        </w:rPr>
        <w:t>Flowcharts</w:t>
      </w:r>
      <w:r w:rsidR="001622F6" w:rsidRPr="00CD4E5E">
        <w:rPr>
          <w:b w:val="0"/>
          <w:sz w:val="20"/>
        </w:rPr>
        <w:t xml:space="preserve"> are diagrams used to represent processes or workflows and are often used in programming to graphically represent a problem. Using different shapes, boxes, and connecting arrows, a flowchart represents the solution flow to a given problem. Flowcharts are commonly used to represent programs, algorithms, or any ordered process in various disciplines. A flowchart is created prior to starting a process to determine the logic flow before a project is implemented.  </w:t>
      </w:r>
    </w:p>
    <w:p w14:paraId="72AB53C1" w14:textId="2A628F57" w:rsidR="001622F6" w:rsidRPr="00CD4E5E" w:rsidRDefault="001622F6" w:rsidP="00ED1A67">
      <w:pPr>
        <w:pStyle w:val="Heading2"/>
        <w:keepNext w:val="0"/>
        <w:widowControl w:val="0"/>
        <w:spacing w:after="240"/>
        <w:rPr>
          <w:b w:val="0"/>
          <w:sz w:val="20"/>
        </w:rPr>
      </w:pPr>
      <w:r w:rsidRPr="00CD4E5E">
        <w:rPr>
          <w:b w:val="0"/>
          <w:sz w:val="20"/>
        </w:rPr>
        <w:t xml:space="preserve">Flowcharts can be hand drawn or created using a number of software applications including Microsoft Word, Visio, LibreOffice, </w:t>
      </w:r>
      <w:proofErr w:type="spellStart"/>
      <w:r w:rsidRPr="00CD4E5E">
        <w:rPr>
          <w:b w:val="0"/>
          <w:sz w:val="20"/>
        </w:rPr>
        <w:t>GoogleDocs</w:t>
      </w:r>
      <w:proofErr w:type="spellEnd"/>
      <w:r w:rsidRPr="00CD4E5E">
        <w:rPr>
          <w:b w:val="0"/>
          <w:sz w:val="20"/>
        </w:rPr>
        <w:t xml:space="preserve">, and various web applications such as </w:t>
      </w:r>
      <w:hyperlink r:id="rId9" w:history="1">
        <w:r w:rsidRPr="00CD4E5E">
          <w:rPr>
            <w:b w:val="0"/>
            <w:sz w:val="20"/>
          </w:rPr>
          <w:t>https://www.draw.io/</w:t>
        </w:r>
      </w:hyperlink>
      <w:r w:rsidRPr="00CD4E5E">
        <w:rPr>
          <w:b w:val="0"/>
          <w:sz w:val="20"/>
        </w:rPr>
        <w:t xml:space="preserve">. </w:t>
      </w:r>
    </w:p>
    <w:p w14:paraId="31B91A49" w14:textId="45A4ACCF" w:rsidR="001622F6" w:rsidRPr="00CD4E5E" w:rsidRDefault="001622F6" w:rsidP="00ED1A67">
      <w:pPr>
        <w:pStyle w:val="Heading2"/>
        <w:keepNext w:val="0"/>
        <w:widowControl w:val="0"/>
        <w:spacing w:after="240"/>
        <w:rPr>
          <w:b w:val="0"/>
          <w:sz w:val="20"/>
        </w:rPr>
      </w:pPr>
      <w:r w:rsidRPr="00CD4E5E">
        <w:rPr>
          <w:b w:val="0"/>
          <w:sz w:val="20"/>
        </w:rPr>
        <w:t>Some of the most common flowchart symbols used are shown in the diagram along with their intended purpose for the symbol. Lines with arrows indicate the flow of the problem solving process.</w:t>
      </w:r>
    </w:p>
    <w:p w14:paraId="25323013" w14:textId="77777777" w:rsidR="001622F6" w:rsidRDefault="001622F6" w:rsidP="001622F6">
      <w:pPr>
        <w:pStyle w:val="BodyTextL25"/>
        <w:jc w:val="center"/>
      </w:pPr>
      <w:r>
        <w:rPr>
          <w:noProof/>
        </w:rPr>
        <mc:AlternateContent>
          <mc:Choice Requires="wps">
            <w:drawing>
              <wp:anchor distT="0" distB="0" distL="114300" distR="114300" simplePos="0" relativeHeight="251668480" behindDoc="0" locked="0" layoutInCell="1" allowOverlap="1" wp14:anchorId="0864D3FE" wp14:editId="1F2578D7">
                <wp:simplePos x="0" y="0"/>
                <wp:positionH relativeFrom="column">
                  <wp:posOffset>661737</wp:posOffset>
                </wp:positionH>
                <wp:positionV relativeFrom="paragraph">
                  <wp:posOffset>153570</wp:posOffset>
                </wp:positionV>
                <wp:extent cx="1257300" cy="535405"/>
                <wp:effectExtent l="0" t="0" r="19050" b="17145"/>
                <wp:wrapNone/>
                <wp:docPr id="192" name="Rectangle 192" descr="Rectangle representing Process."/>
                <wp:cNvGraphicFramePr/>
                <a:graphic xmlns:a="http://schemas.openxmlformats.org/drawingml/2006/main">
                  <a:graphicData uri="http://schemas.microsoft.com/office/word/2010/wordprocessingShape">
                    <wps:wsp>
                      <wps:cNvSpPr/>
                      <wps:spPr>
                        <a:xfrm>
                          <a:off x="0" y="0"/>
                          <a:ext cx="1257300" cy="5354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B2D99" id="Rectangle 192" o:spid="_x0000_s1026" alt="Rectangle representing Process." style="position:absolute;margin-left:52.1pt;margin-top:12.1pt;width:99pt;height:42.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" filled="f" strokecolor="#243f60 [1604]" strokeweight="2pt"/>
            </w:pict>
          </mc:Fallback>
        </mc:AlternateContent>
      </w:r>
      <w:r>
        <w:rPr>
          <w:noProof/>
        </w:rPr>
        <mc:AlternateContent>
          <mc:Choice Requires="wps">
            <w:drawing>
              <wp:anchor distT="0" distB="0" distL="114300" distR="114300" simplePos="0" relativeHeight="251669504" behindDoc="0" locked="0" layoutInCell="1" allowOverlap="1" wp14:anchorId="7B99811B" wp14:editId="4AFAE111">
                <wp:simplePos x="0" y="0"/>
                <wp:positionH relativeFrom="column">
                  <wp:posOffset>2532647</wp:posOffset>
                </wp:positionH>
                <wp:positionV relativeFrom="paragraph">
                  <wp:posOffset>165601</wp:posOffset>
                </wp:positionV>
                <wp:extent cx="1263316" cy="565485"/>
                <wp:effectExtent l="0" t="0" r="13335" b="25400"/>
                <wp:wrapNone/>
                <wp:docPr id="193" name="Parallelogram 193" descr="Parallelogram representing Data."/>
                <wp:cNvGraphicFramePr/>
                <a:graphic xmlns:a="http://schemas.openxmlformats.org/drawingml/2006/main">
                  <a:graphicData uri="http://schemas.microsoft.com/office/word/2010/wordprocessingShape">
                    <wps:wsp>
                      <wps:cNvSpPr/>
                      <wps:spPr>
                        <a:xfrm>
                          <a:off x="0" y="0"/>
                          <a:ext cx="1263316" cy="565485"/>
                        </a:xfrm>
                        <a:prstGeom prst="parallelogram">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B1DAF"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93" o:spid="_x0000_s1026" type="#_x0000_t7" alt="Parallelogram representing Data." style="position:absolute;margin-left:199.4pt;margin-top:13.05pt;width:99.45pt;height:44.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" adj="2417" filled="f" strokecolor="#243f60 [1604]" strokeweight="2pt"/>
            </w:pict>
          </mc:Fallback>
        </mc:AlternateContent>
      </w:r>
      <w:r>
        <w:rPr>
          <w:noProof/>
        </w:rPr>
        <mc:AlternateContent>
          <mc:Choice Requires="wps">
            <w:drawing>
              <wp:anchor distT="0" distB="0" distL="114300" distR="114300" simplePos="0" relativeHeight="251679744" behindDoc="0" locked="0" layoutInCell="1" allowOverlap="1" wp14:anchorId="1599378C" wp14:editId="31F4BEB1">
                <wp:simplePos x="0" y="0"/>
                <wp:positionH relativeFrom="column">
                  <wp:posOffset>4661301</wp:posOffset>
                </wp:positionH>
                <wp:positionV relativeFrom="paragraph">
                  <wp:posOffset>191135</wp:posOffset>
                </wp:positionV>
                <wp:extent cx="968542" cy="529390"/>
                <wp:effectExtent l="0" t="0" r="3175" b="4445"/>
                <wp:wrapNone/>
                <wp:docPr id="194" name="Text Box 194"/>
                <wp:cNvGraphicFramePr/>
                <a:graphic xmlns:a="http://schemas.openxmlformats.org/drawingml/2006/main">
                  <a:graphicData uri="http://schemas.microsoft.com/office/word/2010/wordprocessingShape">
                    <wps:wsp>
                      <wps:cNvSpPr txBox="1"/>
                      <wps:spPr>
                        <a:xfrm>
                          <a:off x="0" y="0"/>
                          <a:ext cx="968542" cy="5293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344A68" w14:textId="77777777" w:rsidR="00671493" w:rsidRPr="003229C5" w:rsidRDefault="00671493" w:rsidP="001622F6">
                            <w:pPr>
                              <w:jc w:val="center"/>
                              <w:rPr>
                                <w:b/>
                              </w:rPr>
                            </w:pPr>
                            <w:r w:rsidRPr="003229C5">
                              <w:rPr>
                                <w:b/>
                              </w:rPr>
                              <w:t>Predefined</w:t>
                            </w:r>
                          </w:p>
                          <w:p w14:paraId="5E176B3F" w14:textId="77777777" w:rsidR="00671493" w:rsidRPr="003229C5" w:rsidRDefault="00671493" w:rsidP="001622F6">
                            <w:pPr>
                              <w:jc w:val="center"/>
                              <w:rPr>
                                <w:b/>
                              </w:rPr>
                            </w:pPr>
                            <w:r w:rsidRPr="003229C5">
                              <w:rPr>
                                <w:b/>
                              </w:rPr>
                              <w:t>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99378C" id="_x0000_t202" coordsize="21600,21600" o:spt="202" path="m,l,21600r21600,l21600,xe">
                <v:stroke joinstyle="miter"/>
                <v:path gradientshapeok="t" o:connecttype="rect"/>
              </v:shapetype>
              <v:shape id="Text Box 194" o:spid="_x0000_s1026" type="#_x0000_t202" style="position:absolute;left:0;text-align:left;margin-left:367.05pt;margin-top:15.05pt;width:76.25pt;height:4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" fillcolor="white [3201]" stroked="f" strokeweight=".5pt">
                <v:textbox>
                  <w:txbxContent>
                    <w:p w14:paraId="51344A68" w14:textId="77777777" w:rsidR="00671493" w:rsidRPr="003229C5" w:rsidRDefault="00671493" w:rsidP="001622F6">
                      <w:pPr>
                        <w:jc w:val="center"/>
                        <w:rPr>
                          <w:b/>
                        </w:rPr>
                      </w:pPr>
                      <w:r w:rsidRPr="003229C5">
                        <w:rPr>
                          <w:b/>
                        </w:rPr>
                        <w:t>Predefined</w:t>
                      </w:r>
                    </w:p>
                    <w:p w14:paraId="5E176B3F" w14:textId="77777777" w:rsidR="00671493" w:rsidRPr="003229C5" w:rsidRDefault="00671493" w:rsidP="001622F6">
                      <w:pPr>
                        <w:jc w:val="center"/>
                        <w:rPr>
                          <w:b/>
                        </w:rPr>
                      </w:pPr>
                      <w:r w:rsidRPr="003229C5">
                        <w:rPr>
                          <w:b/>
                        </w:rPr>
                        <w:t>Process</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1544550F" wp14:editId="797FE23C">
                <wp:simplePos x="0" y="0"/>
                <wp:positionH relativeFrom="column">
                  <wp:posOffset>4421605</wp:posOffset>
                </wp:positionH>
                <wp:positionV relativeFrom="paragraph">
                  <wp:posOffset>165601</wp:posOffset>
                </wp:positionV>
                <wp:extent cx="1437774" cy="582964"/>
                <wp:effectExtent l="0" t="0" r="10160" b="26670"/>
                <wp:wrapNone/>
                <wp:docPr id="195" name="Flowchart: Predefined Process 195" descr="Rectangle with two vertical line representing predefined process."/>
                <wp:cNvGraphicFramePr/>
                <a:graphic xmlns:a="http://schemas.openxmlformats.org/drawingml/2006/main">
                  <a:graphicData uri="http://schemas.microsoft.com/office/word/2010/wordprocessingShape">
                    <wps:wsp>
                      <wps:cNvSpPr/>
                      <wps:spPr>
                        <a:xfrm>
                          <a:off x="0" y="0"/>
                          <a:ext cx="1437774" cy="582964"/>
                        </a:xfrm>
                        <a:prstGeom prst="flowChartPredefined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15B2AE" id="_x0000_t112" coordsize="21600,21600" o:spt="112" path="m,l,21600r21600,l21600,xem2610,nfl2610,21600em18990,nfl18990,21600e">
                <v:stroke joinstyle="miter"/>
                <v:path o:extrusionok="f" gradientshapeok="t" o:connecttype="rect" textboxrect="2610,0,18990,21600"/>
              </v:shapetype>
              <v:shape id="Flowchart: Predefined Process 195" o:spid="_x0000_s1026" type="#_x0000_t112" alt="Rectangle with two vertical line representing predefined process." style="position:absolute;margin-left:348.15pt;margin-top:13.05pt;width:113.2pt;height:45.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" filled="f" strokecolor="#243f60 [1604]" strokeweight="2pt"/>
            </w:pict>
          </mc:Fallback>
        </mc:AlternateContent>
      </w:r>
    </w:p>
    <w:p w14:paraId="116AFC4E" w14:textId="77777777" w:rsidR="001622F6" w:rsidRDefault="001622F6" w:rsidP="001622F6">
      <w:pPr>
        <w:pStyle w:val="LabSection"/>
      </w:pPr>
      <w:r>
        <w:rPr>
          <w:noProof/>
        </w:rPr>
        <mc:AlternateContent>
          <mc:Choice Requires="wps">
            <w:drawing>
              <wp:anchor distT="0" distB="0" distL="114300" distR="114300" simplePos="0" relativeHeight="251677696" behindDoc="0" locked="0" layoutInCell="1" allowOverlap="1" wp14:anchorId="3A170412" wp14:editId="2003EC26">
                <wp:simplePos x="0" y="0"/>
                <wp:positionH relativeFrom="column">
                  <wp:posOffset>884254</wp:posOffset>
                </wp:positionH>
                <wp:positionV relativeFrom="paragraph">
                  <wp:posOffset>39604</wp:posOffset>
                </wp:positionV>
                <wp:extent cx="895985" cy="306805"/>
                <wp:effectExtent l="0" t="0" r="0" b="0"/>
                <wp:wrapNone/>
                <wp:docPr id="196" name="Text Box 196"/>
                <wp:cNvGraphicFramePr/>
                <a:graphic xmlns:a="http://schemas.openxmlformats.org/drawingml/2006/main">
                  <a:graphicData uri="http://schemas.microsoft.com/office/word/2010/wordprocessingShape">
                    <wps:wsp>
                      <wps:cNvSpPr txBox="1"/>
                      <wps:spPr>
                        <a:xfrm>
                          <a:off x="0" y="0"/>
                          <a:ext cx="895985" cy="3068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187C52" w14:textId="77777777" w:rsidR="00671493" w:rsidRPr="003229C5" w:rsidRDefault="00671493" w:rsidP="001622F6">
                            <w:pPr>
                              <w:rPr>
                                <w:b/>
                              </w:rPr>
                            </w:pPr>
                            <w:r w:rsidRPr="003229C5">
                              <w:rPr>
                                <w:b/>
                              </w:rPr>
                              <w:t>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170412" id="Text Box 196" o:spid="_x0000_s1027" type="#_x0000_t202" style="position:absolute;margin-left:69.65pt;margin-top:3.1pt;width:70.55pt;height:24.1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" fillcolor="white [3201]" stroked="f" strokeweight=".5pt">
                <v:textbox>
                  <w:txbxContent>
                    <w:p w14:paraId="40187C52" w14:textId="77777777" w:rsidR="00671493" w:rsidRPr="003229C5" w:rsidRDefault="00671493" w:rsidP="001622F6">
                      <w:pPr>
                        <w:rPr>
                          <w:b/>
                        </w:rPr>
                      </w:pPr>
                      <w:r w:rsidRPr="003229C5">
                        <w:rPr>
                          <w:b/>
                        </w:rPr>
                        <w:t>Process</w:t>
                      </w:r>
                    </w:p>
                  </w:txbxContent>
                </v:textbox>
              </v:shape>
            </w:pict>
          </mc:Fallback>
        </mc:AlternateContent>
      </w:r>
      <w:r>
        <w:rPr>
          <w:noProof/>
        </w:rPr>
        <mc:AlternateContent>
          <mc:Choice Requires="wps">
            <w:drawing>
              <wp:anchor distT="45720" distB="45720" distL="114300" distR="114300" simplePos="0" relativeHeight="251678720" behindDoc="0" locked="0" layoutInCell="1" allowOverlap="1" wp14:anchorId="51873DD4" wp14:editId="4C5BC78E">
                <wp:simplePos x="0" y="0"/>
                <wp:positionH relativeFrom="column">
                  <wp:posOffset>2863215</wp:posOffset>
                </wp:positionH>
                <wp:positionV relativeFrom="paragraph">
                  <wp:posOffset>81280</wp:posOffset>
                </wp:positionV>
                <wp:extent cx="601345" cy="348615"/>
                <wp:effectExtent l="0" t="0" r="8255" b="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348615"/>
                        </a:xfrm>
                        <a:prstGeom prst="rect">
                          <a:avLst/>
                        </a:prstGeom>
                        <a:solidFill>
                          <a:srgbClr val="FFFFFF"/>
                        </a:solidFill>
                        <a:ln w="9525">
                          <a:noFill/>
                          <a:miter lim="800000"/>
                          <a:headEnd/>
                          <a:tailEnd/>
                        </a:ln>
                      </wps:spPr>
                      <wps:txbx>
                        <w:txbxContent>
                          <w:p w14:paraId="1974A2B5" w14:textId="77777777" w:rsidR="00671493" w:rsidRPr="003229C5" w:rsidRDefault="00671493" w:rsidP="001622F6">
                            <w:pPr>
                              <w:rPr>
                                <w:b/>
                                <w14:textOutline w14:w="9525" w14:cap="rnd" w14:cmpd="sng" w14:algn="ctr">
                                  <w14:noFill/>
                                  <w14:prstDash w14:val="solid"/>
                                  <w14:bevel/>
                                </w14:textOutline>
                              </w:rPr>
                            </w:pPr>
                            <w:r w:rsidRPr="003229C5">
                              <w:rPr>
                                <w:b/>
                                <w14:textOutline w14:w="9525" w14:cap="rnd" w14:cmpd="sng" w14:algn="ctr">
                                  <w14:noFill/>
                                  <w14:prstDash w14:val="solid"/>
                                  <w14:bevel/>
                                </w14:textOutline>
                              </w:rPr>
                              <w:t>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873DD4" id="Text Box 2" o:spid="_x0000_s1028" type="#_x0000_t202" style="position:absolute;margin-left:225.45pt;margin-top:6.4pt;width:47.35pt;height:27.4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" stroked="f">
                <v:textbox>
                  <w:txbxContent>
                    <w:p w14:paraId="1974A2B5" w14:textId="77777777" w:rsidR="00671493" w:rsidRPr="003229C5" w:rsidRDefault="00671493" w:rsidP="001622F6">
                      <w:pPr>
                        <w:rPr>
                          <w:b/>
                          <w14:textOutline w14:w="9525" w14:cap="rnd" w14:cmpd="sng" w14:algn="ctr">
                            <w14:noFill/>
                            <w14:prstDash w14:val="solid"/>
                            <w14:bevel/>
                          </w14:textOutline>
                        </w:rPr>
                      </w:pPr>
                      <w:r w:rsidRPr="003229C5">
                        <w:rPr>
                          <w:b/>
                          <w14:textOutline w14:w="9525" w14:cap="rnd" w14:cmpd="sng" w14:algn="ctr">
                            <w14:noFill/>
                            <w14:prstDash w14:val="solid"/>
                            <w14:bevel/>
                          </w14:textOutline>
                        </w:rPr>
                        <w:t>Data</w:t>
                      </w:r>
                    </w:p>
                  </w:txbxContent>
                </v:textbox>
                <w10:wrap type="square"/>
              </v:shape>
            </w:pict>
          </mc:Fallback>
        </mc:AlternateContent>
      </w:r>
    </w:p>
    <w:p w14:paraId="505E070A" w14:textId="77777777" w:rsidR="001622F6" w:rsidRDefault="001622F6" w:rsidP="001622F6">
      <w:pPr>
        <w:pStyle w:val="LabSection"/>
      </w:pPr>
    </w:p>
    <w:p w14:paraId="4240E825" w14:textId="74440D74" w:rsidR="001622F6" w:rsidRDefault="00CA3584" w:rsidP="001622F6">
      <w:pPr>
        <w:pStyle w:val="LabSection"/>
        <w:tabs>
          <w:tab w:val="left" w:pos="7551"/>
        </w:tabs>
      </w:pPr>
      <w:r>
        <w:rPr>
          <w:noProof/>
        </w:rPr>
        <mc:AlternateContent>
          <mc:Choice Requires="wps">
            <w:drawing>
              <wp:anchor distT="0" distB="0" distL="114300" distR="114300" simplePos="0" relativeHeight="251676672" behindDoc="0" locked="0" layoutInCell="1" allowOverlap="1" wp14:anchorId="58C367A2" wp14:editId="7FE0415F">
                <wp:simplePos x="0" y="0"/>
                <wp:positionH relativeFrom="column">
                  <wp:posOffset>4707255</wp:posOffset>
                </wp:positionH>
                <wp:positionV relativeFrom="paragraph">
                  <wp:posOffset>150495</wp:posOffset>
                </wp:positionV>
                <wp:extent cx="613610" cy="571500"/>
                <wp:effectExtent l="0" t="0" r="15240" b="19050"/>
                <wp:wrapNone/>
                <wp:docPr id="204" name="Flowchart: Connector 204" descr="Circle representing  a  Connector."/>
                <wp:cNvGraphicFramePr/>
                <a:graphic xmlns:a="http://schemas.openxmlformats.org/drawingml/2006/main">
                  <a:graphicData uri="http://schemas.microsoft.com/office/word/2010/wordprocessingShape">
                    <wps:wsp>
                      <wps:cNvSpPr/>
                      <wps:spPr>
                        <a:xfrm>
                          <a:off x="0" y="0"/>
                          <a:ext cx="613610" cy="571500"/>
                        </a:xfrm>
                        <a:prstGeom prst="flowChartConnector">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625BA40"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04" o:spid="_x0000_s1026" type="#_x0000_t120" alt="Circle representing  a  Connector." style="position:absolute;margin-left:370.65pt;margin-top:11.85pt;width:48.3pt;height:4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" filled="f" strokecolor="#243f60 [1604]" strokeweight="2pt"/>
            </w:pict>
          </mc:Fallback>
        </mc:AlternateContent>
      </w:r>
      <w:r w:rsidR="001622F6">
        <w:rPr>
          <w:noProof/>
        </w:rPr>
        <mc:AlternateContent>
          <mc:Choice Requires="wps">
            <w:drawing>
              <wp:anchor distT="0" distB="0" distL="114300" distR="114300" simplePos="0" relativeHeight="251671552" behindDoc="0" locked="0" layoutInCell="1" allowOverlap="1" wp14:anchorId="786AFA23" wp14:editId="5686FB68">
                <wp:simplePos x="0" y="0"/>
                <wp:positionH relativeFrom="column">
                  <wp:posOffset>2532648</wp:posOffset>
                </wp:positionH>
                <wp:positionV relativeFrom="paragraph">
                  <wp:posOffset>82116</wp:posOffset>
                </wp:positionV>
                <wp:extent cx="1455654" cy="781685"/>
                <wp:effectExtent l="0" t="0" r="11430" b="18415"/>
                <wp:wrapNone/>
                <wp:docPr id="199" name="Flowchart: Decision 199" descr="Diamond shape representing Decision."/>
                <wp:cNvGraphicFramePr/>
                <a:graphic xmlns:a="http://schemas.openxmlformats.org/drawingml/2006/main">
                  <a:graphicData uri="http://schemas.microsoft.com/office/word/2010/wordprocessingShape">
                    <wps:wsp>
                      <wps:cNvSpPr/>
                      <wps:spPr>
                        <a:xfrm>
                          <a:off x="0" y="0"/>
                          <a:ext cx="1455654" cy="781685"/>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265866" id="_x0000_t110" coordsize="21600,21600" o:spt="110" path="m10800,l,10800,10800,21600,21600,10800xe">
                <v:stroke joinstyle="miter"/>
                <v:path gradientshapeok="t" o:connecttype="rect" textboxrect="5400,5400,16200,16200"/>
              </v:shapetype>
              <v:shape id="Flowchart: Decision 199" o:spid="_x0000_s1026" type="#_x0000_t110" alt="Diamond shape representing Decision." style="position:absolute;margin-left:199.4pt;margin-top:6.45pt;width:114.6pt;height:61.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" filled="f" strokecolor="#243f60 [1604]" strokeweight="2pt"/>
            </w:pict>
          </mc:Fallback>
        </mc:AlternateContent>
      </w:r>
      <w:r w:rsidR="001622F6">
        <w:rPr>
          <w:noProof/>
        </w:rPr>
        <mc:AlternateContent>
          <mc:Choice Requires="wps">
            <w:drawing>
              <wp:anchor distT="0" distB="0" distL="114300" distR="114300" simplePos="0" relativeHeight="251681792" behindDoc="0" locked="0" layoutInCell="1" allowOverlap="1" wp14:anchorId="33A02D04" wp14:editId="22EBCC38">
                <wp:simplePos x="0" y="0"/>
                <wp:positionH relativeFrom="column">
                  <wp:posOffset>2833438</wp:posOffset>
                </wp:positionH>
                <wp:positionV relativeFrom="paragraph">
                  <wp:posOffset>310716</wp:posOffset>
                </wp:positionV>
                <wp:extent cx="805748" cy="306705"/>
                <wp:effectExtent l="0" t="0" r="0" b="0"/>
                <wp:wrapNone/>
                <wp:docPr id="200" name="Text Box 200"/>
                <wp:cNvGraphicFramePr/>
                <a:graphic xmlns:a="http://schemas.openxmlformats.org/drawingml/2006/main">
                  <a:graphicData uri="http://schemas.microsoft.com/office/word/2010/wordprocessingShape">
                    <wps:wsp>
                      <wps:cNvSpPr txBox="1"/>
                      <wps:spPr>
                        <a:xfrm>
                          <a:off x="0" y="0"/>
                          <a:ext cx="805748" cy="3067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F54046" w14:textId="77777777" w:rsidR="00671493" w:rsidRPr="003229C5" w:rsidRDefault="00671493" w:rsidP="001622F6">
                            <w:pPr>
                              <w:rPr>
                                <w:b/>
                              </w:rPr>
                            </w:pPr>
                            <w:r>
                              <w:rPr>
                                <w:b/>
                              </w:rPr>
                              <w:t>Decision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02D04" id="Text Box 200" o:spid="_x0000_s1029" type="#_x0000_t202" style="position:absolute;margin-left:223.1pt;margin-top:24.45pt;width:63.45pt;height:24.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" fillcolor="white [3201]" stroked="f" strokeweight=".5pt">
                <v:textbox>
                  <w:txbxContent>
                    <w:p w14:paraId="74F54046" w14:textId="77777777" w:rsidR="00671493" w:rsidRPr="003229C5" w:rsidRDefault="00671493" w:rsidP="001622F6">
                      <w:pPr>
                        <w:rPr>
                          <w:b/>
                        </w:rPr>
                      </w:pPr>
                      <w:r>
                        <w:rPr>
                          <w:b/>
                        </w:rPr>
                        <w:t>Decision</w:t>
                      </w:r>
                    </w:p>
                  </w:txbxContent>
                </v:textbox>
              </v:shape>
            </w:pict>
          </mc:Fallback>
        </mc:AlternateContent>
      </w:r>
      <w:r w:rsidR="001622F6">
        <w:tab/>
      </w:r>
    </w:p>
    <w:p w14:paraId="4F16A14B" w14:textId="6B43BD53" w:rsidR="001622F6" w:rsidRDefault="001622F6" w:rsidP="001622F6">
      <w:pPr>
        <w:pStyle w:val="LabSection"/>
      </w:pPr>
      <w:r>
        <w:rPr>
          <w:noProof/>
        </w:rPr>
        <mc:AlternateContent>
          <mc:Choice Requires="wps">
            <w:drawing>
              <wp:anchor distT="0" distB="0" distL="114300" distR="114300" simplePos="0" relativeHeight="251680768" behindDoc="0" locked="0" layoutInCell="1" allowOverlap="1" wp14:anchorId="1EE780DD" wp14:editId="32476D8F">
                <wp:simplePos x="0" y="0"/>
                <wp:positionH relativeFrom="column">
                  <wp:posOffset>871855</wp:posOffset>
                </wp:positionH>
                <wp:positionV relativeFrom="paragraph">
                  <wp:posOffset>54677</wp:posOffset>
                </wp:positionV>
                <wp:extent cx="1010653" cy="306805"/>
                <wp:effectExtent l="0" t="0" r="0" b="0"/>
                <wp:wrapNone/>
                <wp:docPr id="202" name="Text Box 202"/>
                <wp:cNvGraphicFramePr/>
                <a:graphic xmlns:a="http://schemas.openxmlformats.org/drawingml/2006/main">
                  <a:graphicData uri="http://schemas.microsoft.com/office/word/2010/wordprocessingShape">
                    <wps:wsp>
                      <wps:cNvSpPr txBox="1"/>
                      <wps:spPr>
                        <a:xfrm>
                          <a:off x="0" y="0"/>
                          <a:ext cx="1010653" cy="3068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AE9A28" w14:textId="77777777" w:rsidR="00671493" w:rsidRPr="003229C5" w:rsidRDefault="00671493" w:rsidP="001622F6">
                            <w:pPr>
                              <w:rPr>
                                <w:b/>
                              </w:rPr>
                            </w:pPr>
                            <w:r>
                              <w:rPr>
                                <w:b/>
                              </w:rPr>
                              <w:t>Termination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780DD" id="Text Box 202" o:spid="_x0000_s1030" type="#_x0000_t202" style="position:absolute;margin-left:68.65pt;margin-top:4.3pt;width:79.6pt;height:24.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" fillcolor="white [3201]" stroked="f" strokeweight=".5pt">
                <v:textbox>
                  <w:txbxContent>
                    <w:p w14:paraId="14AE9A28" w14:textId="77777777" w:rsidR="00671493" w:rsidRPr="003229C5" w:rsidRDefault="00671493" w:rsidP="001622F6">
                      <w:pPr>
                        <w:rPr>
                          <w:b/>
                        </w:rPr>
                      </w:pPr>
                      <w:r>
                        <w:rPr>
                          <w:b/>
                        </w:rPr>
                        <w:t>Termination</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7942E787" wp14:editId="16B92B6B">
                <wp:simplePos x="0" y="0"/>
                <wp:positionH relativeFrom="column">
                  <wp:posOffset>661737</wp:posOffset>
                </wp:positionH>
                <wp:positionV relativeFrom="paragraph">
                  <wp:posOffset>7520</wp:posOffset>
                </wp:positionV>
                <wp:extent cx="1413710" cy="415089"/>
                <wp:effectExtent l="0" t="0" r="15240" b="23495"/>
                <wp:wrapNone/>
                <wp:docPr id="203" name="Flowchart: Terminator 203" descr="Oval representing Termination."/>
                <wp:cNvGraphicFramePr/>
                <a:graphic xmlns:a="http://schemas.openxmlformats.org/drawingml/2006/main">
                  <a:graphicData uri="http://schemas.microsoft.com/office/word/2010/wordprocessingShape">
                    <wps:wsp>
                      <wps:cNvSpPr/>
                      <wps:spPr>
                        <a:xfrm>
                          <a:off x="0" y="0"/>
                          <a:ext cx="1413710" cy="415089"/>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6543D94" id="_x0000_t116" coordsize="21600,21600" o:spt="116" path="m3475,qx,10800,3475,21600l18125,21600qx21600,10800,18125,xe">
                <v:stroke joinstyle="miter"/>
                <v:path gradientshapeok="t" o:connecttype="rect" textboxrect="1018,3163,20582,18437"/>
              </v:shapetype>
              <v:shape id="Flowchart: Terminator 203" o:spid="_x0000_s1026" type="#_x0000_t116" alt="Oval representing Termination." style="position:absolute;margin-left:52.1pt;margin-top:.6pt;width:111.3pt;height:32.7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" filled="f" strokecolor="#243f60 [1604]" strokeweight="2pt"/>
            </w:pict>
          </mc:Fallback>
        </mc:AlternateContent>
      </w:r>
    </w:p>
    <w:p w14:paraId="32368985" w14:textId="345AE4A3" w:rsidR="001622F6" w:rsidRDefault="00CA3584" w:rsidP="001622F6">
      <w:pPr>
        <w:pStyle w:val="LabSection"/>
      </w:pPr>
      <w:r>
        <w:rPr>
          <w:noProof/>
        </w:rPr>
        <mc:AlternateContent>
          <mc:Choice Requires="wps">
            <w:drawing>
              <wp:anchor distT="0" distB="0" distL="114300" distR="114300" simplePos="0" relativeHeight="251685888" behindDoc="0" locked="0" layoutInCell="1" allowOverlap="1" wp14:anchorId="2D392238" wp14:editId="036DB786">
                <wp:simplePos x="0" y="0"/>
                <wp:positionH relativeFrom="column">
                  <wp:posOffset>4638675</wp:posOffset>
                </wp:positionH>
                <wp:positionV relativeFrom="paragraph">
                  <wp:posOffset>132080</wp:posOffset>
                </wp:positionV>
                <wp:extent cx="895985" cy="306805"/>
                <wp:effectExtent l="0" t="0" r="0" b="0"/>
                <wp:wrapNone/>
                <wp:docPr id="209" name="Text Box 209"/>
                <wp:cNvGraphicFramePr/>
                <a:graphic xmlns:a="http://schemas.openxmlformats.org/drawingml/2006/main">
                  <a:graphicData uri="http://schemas.microsoft.com/office/word/2010/wordprocessingShape">
                    <wps:wsp>
                      <wps:cNvSpPr txBox="1"/>
                      <wps:spPr>
                        <a:xfrm>
                          <a:off x="0" y="0"/>
                          <a:ext cx="895985" cy="3068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02108B" w14:textId="77777777" w:rsidR="00671493" w:rsidRPr="003229C5" w:rsidRDefault="00671493" w:rsidP="001622F6">
                            <w:pPr>
                              <w:rPr>
                                <w:b/>
                              </w:rPr>
                            </w:pPr>
                            <w:r>
                              <w:rPr>
                                <w:b/>
                              </w:rPr>
                              <w:t>Connector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392238" id="Text Box 209" o:spid="_x0000_s1031" type="#_x0000_t202" style="position:absolute;margin-left:365.25pt;margin-top:10.4pt;width:70.55pt;height:24.1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" fillcolor="white [3201]" stroked="f" strokeweight=".5pt">
                <v:textbox>
                  <w:txbxContent>
                    <w:p w14:paraId="1802108B" w14:textId="77777777" w:rsidR="00671493" w:rsidRPr="003229C5" w:rsidRDefault="00671493" w:rsidP="001622F6">
                      <w:pPr>
                        <w:rPr>
                          <w:b/>
                        </w:rPr>
                      </w:pPr>
                      <w:r>
                        <w:rPr>
                          <w:b/>
                        </w:rPr>
                        <w:t>Connector</w:t>
                      </w:r>
                    </w:p>
                  </w:txbxContent>
                </v:textbox>
              </v:shape>
            </w:pict>
          </mc:Fallback>
        </mc:AlternateContent>
      </w:r>
    </w:p>
    <w:p w14:paraId="714693E5" w14:textId="7FA283CB" w:rsidR="001622F6" w:rsidRDefault="001622F6" w:rsidP="001622F6">
      <w:pPr>
        <w:pStyle w:val="LabSection"/>
      </w:pPr>
    </w:p>
    <w:p w14:paraId="4B445B90" w14:textId="2D902593" w:rsidR="001622F6" w:rsidRPr="00501375" w:rsidRDefault="00501375" w:rsidP="00501375">
      <w:pPr>
        <w:pStyle w:val="Heading2"/>
        <w:keepNext w:val="0"/>
        <w:widowControl w:val="0"/>
        <w:spacing w:after="240"/>
        <w:rPr>
          <w:b w:val="0"/>
          <w:sz w:val="20"/>
        </w:rPr>
      </w:pPr>
      <w:r w:rsidRPr="00501375">
        <w:rPr>
          <w:b w:val="0"/>
          <w:sz w:val="20"/>
        </w:rPr>
        <w:t xml:space="preserve">Virtual machines: </w:t>
      </w:r>
      <w:r>
        <w:rPr>
          <w:b w:val="0"/>
          <w:sz w:val="20"/>
        </w:rPr>
        <w:t xml:space="preserve">A virtual machine is software that contains an image that behaves as an actual operating system. It is an operating system within an operating system. The files in the virtual machine are partitioned from the rest of the operating system so that it </w:t>
      </w:r>
      <w:proofErr w:type="spellStart"/>
      <w:r>
        <w:rPr>
          <w:b w:val="0"/>
          <w:sz w:val="20"/>
        </w:rPr>
        <w:t>can not</w:t>
      </w:r>
      <w:proofErr w:type="spellEnd"/>
      <w:r>
        <w:rPr>
          <w:b w:val="0"/>
          <w:sz w:val="20"/>
        </w:rPr>
        <w:t xml:space="preserve"> affect the actual computer. Virtual machines are useful for testing software, or running software on an operating system it was not intended for. They are used often in industry. </w:t>
      </w:r>
    </w:p>
    <w:p w14:paraId="0F409579" w14:textId="24AD0619" w:rsidR="001622F6" w:rsidRPr="00671493" w:rsidRDefault="001622F6" w:rsidP="00671493">
      <w:pPr>
        <w:pStyle w:val="Heading1"/>
      </w:pPr>
      <w:r>
        <w:lastRenderedPageBreak/>
        <w:t>Steps</w:t>
      </w:r>
    </w:p>
    <w:p w14:paraId="742AA7AA" w14:textId="656F0DF7" w:rsidR="00071CED" w:rsidRDefault="00671493" w:rsidP="00071CED">
      <w:pPr>
        <w:pStyle w:val="Heading2"/>
        <w:keepNext w:val="0"/>
        <w:widowControl w:val="0"/>
        <w:numPr>
          <w:ilvl w:val="0"/>
          <w:numId w:val="29"/>
        </w:numPr>
        <w:spacing w:after="240"/>
        <w:rPr>
          <w:b w:val="0"/>
          <w:sz w:val="20"/>
        </w:rPr>
      </w:pPr>
      <w:r>
        <w:rPr>
          <w:b w:val="0"/>
          <w:sz w:val="20"/>
        </w:rPr>
        <w:t>Develop</w:t>
      </w:r>
      <w:r w:rsidR="001622F6" w:rsidRPr="00CD4E5E">
        <w:rPr>
          <w:b w:val="0"/>
          <w:sz w:val="20"/>
        </w:rPr>
        <w:t xml:space="preserve"> a </w:t>
      </w:r>
      <w:r>
        <w:rPr>
          <w:b w:val="0"/>
          <w:sz w:val="20"/>
        </w:rPr>
        <w:t xml:space="preserve">process flowchart for this project. The steps include: installing a virtual machine, installing </w:t>
      </w:r>
      <w:proofErr w:type="spellStart"/>
      <w:r>
        <w:rPr>
          <w:b w:val="0"/>
          <w:sz w:val="20"/>
        </w:rPr>
        <w:t>linux</w:t>
      </w:r>
      <w:proofErr w:type="spellEnd"/>
      <w:r>
        <w:rPr>
          <w:b w:val="0"/>
          <w:sz w:val="20"/>
        </w:rPr>
        <w:t xml:space="preserve"> on the virtual machine, installing Arduino on the </w:t>
      </w:r>
      <w:proofErr w:type="spellStart"/>
      <w:r>
        <w:rPr>
          <w:b w:val="0"/>
          <w:sz w:val="20"/>
        </w:rPr>
        <w:t>linux</w:t>
      </w:r>
      <w:proofErr w:type="spellEnd"/>
      <w:r>
        <w:rPr>
          <w:b w:val="0"/>
          <w:sz w:val="20"/>
        </w:rPr>
        <w:t xml:space="preserve"> image, installing the RTOS library for the Arduino, setting up the Arduino hardware, </w:t>
      </w:r>
      <w:r w:rsidR="00E2654F">
        <w:rPr>
          <w:b w:val="0"/>
          <w:sz w:val="20"/>
        </w:rPr>
        <w:t xml:space="preserve">and running the Arduino from the virtual machine. </w:t>
      </w:r>
      <w:r w:rsidR="001622F6" w:rsidRPr="00CD4E5E">
        <w:rPr>
          <w:b w:val="0"/>
          <w:sz w:val="20"/>
        </w:rPr>
        <w:t xml:space="preserve">Using the flowchart, we can check and verify the logical process for the problem. We will create </w:t>
      </w:r>
      <w:r w:rsidR="00CD4E5E">
        <w:rPr>
          <w:b w:val="0"/>
          <w:sz w:val="20"/>
        </w:rPr>
        <w:t>the virtual machine</w:t>
      </w:r>
      <w:r w:rsidR="001622F6" w:rsidRPr="00CD4E5E">
        <w:rPr>
          <w:b w:val="0"/>
          <w:sz w:val="20"/>
        </w:rPr>
        <w:t xml:space="preserve"> using hardware </w:t>
      </w:r>
      <w:r w:rsidR="00071CED">
        <w:rPr>
          <w:b w:val="0"/>
          <w:sz w:val="20"/>
        </w:rPr>
        <w:t>and software in future weeks.</w:t>
      </w:r>
    </w:p>
    <w:p w14:paraId="7077B49D" w14:textId="773328CB" w:rsidR="00071CED" w:rsidRDefault="00071CED" w:rsidP="00071CED">
      <w:pPr>
        <w:pStyle w:val="ListParagraph"/>
        <w:numPr>
          <w:ilvl w:val="0"/>
          <w:numId w:val="29"/>
        </w:numPr>
      </w:pPr>
      <w:r>
        <w:t>Install VMware on your laptop. Download the install files and work through the wizard to install VMware.</w:t>
      </w:r>
    </w:p>
    <w:p w14:paraId="6882F0A0" w14:textId="77777777" w:rsidR="00DB434B" w:rsidRDefault="00071CED" w:rsidP="00DB434B">
      <w:pPr>
        <w:pStyle w:val="ListParagraph"/>
        <w:keepNext/>
      </w:pPr>
      <w:r>
        <w:rPr>
          <w:noProof/>
        </w:rPr>
        <w:drawing>
          <wp:inline distT="0" distB="0" distL="0" distR="0" wp14:anchorId="385C5409" wp14:editId="6A140D37">
            <wp:extent cx="2749550" cy="242759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55813" cy="2433123"/>
                    </a:xfrm>
                    <a:prstGeom prst="rect">
                      <a:avLst/>
                    </a:prstGeom>
                  </pic:spPr>
                </pic:pic>
              </a:graphicData>
            </a:graphic>
          </wp:inline>
        </w:drawing>
      </w:r>
    </w:p>
    <w:p w14:paraId="13B59535" w14:textId="32FE3D04" w:rsidR="00071CED" w:rsidRPr="00071CED" w:rsidRDefault="00DB434B" w:rsidP="00DB434B">
      <w:pPr>
        <w:pStyle w:val="Caption"/>
      </w:pPr>
      <w:r>
        <w:t xml:space="preserve">Figure </w:t>
      </w:r>
      <w:r w:rsidR="00A6462B">
        <w:rPr>
          <w:noProof/>
        </w:rPr>
        <w:fldChar w:fldCharType="begin"/>
      </w:r>
      <w:r w:rsidR="00A6462B">
        <w:rPr>
          <w:noProof/>
        </w:rPr>
        <w:instrText xml:space="preserve"> SEQ Figure \* ARABIC </w:instrText>
      </w:r>
      <w:r w:rsidR="00A6462B">
        <w:rPr>
          <w:noProof/>
        </w:rPr>
        <w:fldChar w:fldCharType="separate"/>
      </w:r>
      <w:r w:rsidR="00EA56C3">
        <w:rPr>
          <w:noProof/>
        </w:rPr>
        <w:t>1</w:t>
      </w:r>
      <w:r w:rsidR="00A6462B">
        <w:rPr>
          <w:noProof/>
        </w:rPr>
        <w:fldChar w:fldCharType="end"/>
      </w:r>
      <w:r>
        <w:t>:Install VMware</w:t>
      </w:r>
    </w:p>
    <w:p w14:paraId="49CBE4C4" w14:textId="3B6224D7" w:rsidR="001622F6" w:rsidRDefault="001622F6" w:rsidP="001622F6">
      <w:pPr>
        <w:pStyle w:val="LabSection"/>
      </w:pPr>
    </w:p>
    <w:p w14:paraId="5FF8A542" w14:textId="77777777" w:rsidR="001622F6" w:rsidRDefault="001622F6" w:rsidP="001622F6">
      <w:pPr>
        <w:pStyle w:val="ListParagraph"/>
        <w:spacing w:after="200" w:line="276" w:lineRule="auto"/>
      </w:pPr>
    </w:p>
    <w:p w14:paraId="4B018083" w14:textId="38CF2D1D" w:rsidR="001622F6" w:rsidRDefault="001622F6" w:rsidP="001622F6">
      <w:pPr>
        <w:pStyle w:val="Heading1"/>
      </w:pPr>
      <w:r>
        <w:t xml:space="preserve">Deliverables </w:t>
      </w:r>
    </w:p>
    <w:p w14:paraId="4C90EBE9" w14:textId="2AC9A0EE" w:rsidR="00A6462B" w:rsidRDefault="00A6462B" w:rsidP="00A6462B">
      <w:pPr>
        <w:pStyle w:val="ListParagraph"/>
        <w:numPr>
          <w:ilvl w:val="0"/>
          <w:numId w:val="25"/>
        </w:numPr>
      </w:pPr>
      <w:proofErr w:type="spellStart"/>
      <w:r>
        <w:t>Powerpoint</w:t>
      </w:r>
      <w:proofErr w:type="spellEnd"/>
      <w:r>
        <w:t xml:space="preserve"> deliverable</w:t>
      </w:r>
    </w:p>
    <w:p w14:paraId="142F97A4" w14:textId="67BC7D39" w:rsidR="00A6462B" w:rsidRDefault="00A6462B" w:rsidP="00A6462B">
      <w:pPr>
        <w:pStyle w:val="ListParagraph"/>
        <w:numPr>
          <w:ilvl w:val="1"/>
          <w:numId w:val="25"/>
        </w:numPr>
      </w:pPr>
      <w:r>
        <w:t>Flowchart</w:t>
      </w:r>
    </w:p>
    <w:p w14:paraId="24D8820E" w14:textId="16FA5619" w:rsidR="00A6462B" w:rsidRDefault="00A6462B" w:rsidP="00A6462B">
      <w:pPr>
        <w:pStyle w:val="ListParagraph"/>
        <w:numPr>
          <w:ilvl w:val="1"/>
          <w:numId w:val="25"/>
        </w:numPr>
      </w:pPr>
      <w:r>
        <w:t>Screenshot of VMWare installed</w:t>
      </w:r>
    </w:p>
    <w:sectPr w:rsidR="00A6462B" w:rsidSect="003849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92" w:hanging="360"/>
      </w:pPr>
      <w:rPr>
        <w:rFonts w:ascii="Times New Roman" w:hAnsi="Times New Roman" w:cs="Times New Roman"/>
      </w:rPr>
    </w:lvl>
    <w:lvl w:ilvl="1">
      <w:start w:val="1"/>
      <w:numFmt w:val="lowerLetter"/>
      <w:lvlText w:val="%2."/>
      <w:lvlJc w:val="left"/>
      <w:pPr>
        <w:tabs>
          <w:tab w:val="num" w:pos="0"/>
        </w:tabs>
        <w:ind w:left="1512" w:hanging="360"/>
      </w:pPr>
    </w:lvl>
    <w:lvl w:ilvl="2">
      <w:start w:val="1"/>
      <w:numFmt w:val="lowerRoman"/>
      <w:lvlText w:val="%3."/>
      <w:lvlJc w:val="right"/>
      <w:pPr>
        <w:tabs>
          <w:tab w:val="num" w:pos="0"/>
        </w:tabs>
        <w:ind w:left="2232" w:hanging="180"/>
      </w:pPr>
    </w:lvl>
    <w:lvl w:ilvl="3">
      <w:start w:val="1"/>
      <w:numFmt w:val="decimal"/>
      <w:lvlText w:val="%4."/>
      <w:lvlJc w:val="left"/>
      <w:pPr>
        <w:tabs>
          <w:tab w:val="num" w:pos="0"/>
        </w:tabs>
        <w:ind w:left="2952" w:hanging="360"/>
      </w:pPr>
    </w:lvl>
    <w:lvl w:ilvl="4">
      <w:start w:val="1"/>
      <w:numFmt w:val="lowerLetter"/>
      <w:lvlText w:val="%5."/>
      <w:lvlJc w:val="left"/>
      <w:pPr>
        <w:tabs>
          <w:tab w:val="num" w:pos="0"/>
        </w:tabs>
        <w:ind w:left="3672" w:hanging="360"/>
      </w:pPr>
    </w:lvl>
    <w:lvl w:ilvl="5">
      <w:start w:val="1"/>
      <w:numFmt w:val="lowerRoman"/>
      <w:lvlText w:val="%6."/>
      <w:lvlJc w:val="right"/>
      <w:pPr>
        <w:tabs>
          <w:tab w:val="num" w:pos="0"/>
        </w:tabs>
        <w:ind w:left="4392" w:hanging="180"/>
      </w:pPr>
    </w:lvl>
    <w:lvl w:ilvl="6">
      <w:start w:val="1"/>
      <w:numFmt w:val="decimal"/>
      <w:lvlText w:val="%7."/>
      <w:lvlJc w:val="left"/>
      <w:pPr>
        <w:tabs>
          <w:tab w:val="num" w:pos="0"/>
        </w:tabs>
        <w:ind w:left="5112" w:hanging="360"/>
      </w:pPr>
    </w:lvl>
    <w:lvl w:ilvl="7">
      <w:start w:val="1"/>
      <w:numFmt w:val="lowerLetter"/>
      <w:lvlText w:val="%8."/>
      <w:lvlJc w:val="left"/>
      <w:pPr>
        <w:tabs>
          <w:tab w:val="num" w:pos="0"/>
        </w:tabs>
        <w:ind w:left="5832" w:hanging="360"/>
      </w:pPr>
    </w:lvl>
    <w:lvl w:ilvl="8">
      <w:start w:val="1"/>
      <w:numFmt w:val="lowerRoman"/>
      <w:lvlText w:val="%9."/>
      <w:lvlJc w:val="right"/>
      <w:pPr>
        <w:tabs>
          <w:tab w:val="num" w:pos="0"/>
        </w:tabs>
        <w:ind w:left="6552"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92" w:hanging="360"/>
      </w:pPr>
    </w:lvl>
    <w:lvl w:ilvl="1">
      <w:start w:val="1"/>
      <w:numFmt w:val="lowerLetter"/>
      <w:lvlText w:val="%2."/>
      <w:lvlJc w:val="left"/>
      <w:pPr>
        <w:tabs>
          <w:tab w:val="num" w:pos="0"/>
        </w:tabs>
        <w:ind w:left="1512" w:hanging="360"/>
      </w:pPr>
    </w:lvl>
    <w:lvl w:ilvl="2">
      <w:start w:val="1"/>
      <w:numFmt w:val="lowerRoman"/>
      <w:lvlText w:val="%3."/>
      <w:lvlJc w:val="right"/>
      <w:pPr>
        <w:tabs>
          <w:tab w:val="num" w:pos="0"/>
        </w:tabs>
        <w:ind w:left="2232" w:hanging="180"/>
      </w:pPr>
    </w:lvl>
    <w:lvl w:ilvl="3">
      <w:start w:val="1"/>
      <w:numFmt w:val="decimal"/>
      <w:lvlText w:val="%4."/>
      <w:lvlJc w:val="left"/>
      <w:pPr>
        <w:tabs>
          <w:tab w:val="num" w:pos="0"/>
        </w:tabs>
        <w:ind w:left="2952" w:hanging="360"/>
      </w:pPr>
    </w:lvl>
    <w:lvl w:ilvl="4">
      <w:start w:val="1"/>
      <w:numFmt w:val="lowerLetter"/>
      <w:lvlText w:val="%5."/>
      <w:lvlJc w:val="left"/>
      <w:pPr>
        <w:tabs>
          <w:tab w:val="num" w:pos="0"/>
        </w:tabs>
        <w:ind w:left="3672" w:hanging="360"/>
      </w:pPr>
    </w:lvl>
    <w:lvl w:ilvl="5">
      <w:start w:val="1"/>
      <w:numFmt w:val="lowerRoman"/>
      <w:lvlText w:val="%6."/>
      <w:lvlJc w:val="right"/>
      <w:pPr>
        <w:tabs>
          <w:tab w:val="num" w:pos="0"/>
        </w:tabs>
        <w:ind w:left="4392" w:hanging="180"/>
      </w:pPr>
    </w:lvl>
    <w:lvl w:ilvl="6">
      <w:start w:val="1"/>
      <w:numFmt w:val="decimal"/>
      <w:lvlText w:val="%7."/>
      <w:lvlJc w:val="left"/>
      <w:pPr>
        <w:tabs>
          <w:tab w:val="num" w:pos="0"/>
        </w:tabs>
        <w:ind w:left="5112" w:hanging="360"/>
      </w:pPr>
    </w:lvl>
    <w:lvl w:ilvl="7">
      <w:start w:val="1"/>
      <w:numFmt w:val="lowerLetter"/>
      <w:lvlText w:val="%8."/>
      <w:lvlJc w:val="left"/>
      <w:pPr>
        <w:tabs>
          <w:tab w:val="num" w:pos="0"/>
        </w:tabs>
        <w:ind w:left="5832" w:hanging="360"/>
      </w:pPr>
    </w:lvl>
    <w:lvl w:ilvl="8">
      <w:start w:val="1"/>
      <w:numFmt w:val="lowerRoman"/>
      <w:lvlText w:val="%9."/>
      <w:lvlJc w:val="right"/>
      <w:pPr>
        <w:tabs>
          <w:tab w:val="num" w:pos="0"/>
        </w:tabs>
        <w:ind w:left="6552" w:hanging="180"/>
      </w:pPr>
    </w:lvl>
  </w:abstractNum>
  <w:abstractNum w:abstractNumId="4" w15:restartNumberingAfterBreak="0">
    <w:nsid w:val="01F42977"/>
    <w:multiLevelType w:val="hybridMultilevel"/>
    <w:tmpl w:val="D63AFDC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4A25C3F"/>
    <w:multiLevelType w:val="hybridMultilevel"/>
    <w:tmpl w:val="5CB0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D47806"/>
    <w:multiLevelType w:val="hybridMultilevel"/>
    <w:tmpl w:val="AB6AB3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9563DD"/>
    <w:multiLevelType w:val="hybridMultilevel"/>
    <w:tmpl w:val="022CA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37239F"/>
    <w:multiLevelType w:val="hybridMultilevel"/>
    <w:tmpl w:val="7382A6BE"/>
    <w:lvl w:ilvl="0" w:tplc="B35C858A">
      <w:start w:val="1"/>
      <w:numFmt w:val="lowerLetter"/>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0D0C38EB"/>
    <w:multiLevelType w:val="hybridMultilevel"/>
    <w:tmpl w:val="106C7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3C5A47"/>
    <w:multiLevelType w:val="hybridMultilevel"/>
    <w:tmpl w:val="1806F2E0"/>
    <w:lvl w:ilvl="0" w:tplc="8C9EF6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E4C3AE4"/>
    <w:multiLevelType w:val="multilevel"/>
    <w:tmpl w:val="FC54B49C"/>
    <w:lvl w:ilvl="0">
      <w:start w:val="1"/>
      <w:numFmt w:val="decimal"/>
      <w:lvlText w:val=""/>
      <w:lvlJc w:val="left"/>
      <w:pPr>
        <w:ind w:left="0" w:firstLine="0"/>
      </w:pPr>
    </w:lvl>
    <w:lvl w:ilvl="1">
      <w:start w:val="1"/>
      <w:numFmt w:val="decimal"/>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F5862F1"/>
    <w:multiLevelType w:val="hybridMultilevel"/>
    <w:tmpl w:val="77406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E25FA1"/>
    <w:multiLevelType w:val="hybridMultilevel"/>
    <w:tmpl w:val="CFC65E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F91268"/>
    <w:multiLevelType w:val="hybridMultilevel"/>
    <w:tmpl w:val="A224DA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A2F4256"/>
    <w:multiLevelType w:val="hybridMultilevel"/>
    <w:tmpl w:val="B590DD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796360"/>
    <w:multiLevelType w:val="multilevel"/>
    <w:tmpl w:val="B05C5498"/>
    <w:styleLink w:val="PartStepSubStepList"/>
    <w:lvl w:ilvl="0">
      <w:start w:val="1"/>
      <w:numFmt w:val="decimal"/>
      <w:pStyle w:val="PartHead"/>
      <w:lvlText w:val="Part %1:"/>
      <w:lvlJc w:val="left"/>
      <w:pPr>
        <w:tabs>
          <w:tab w:val="num" w:pos="1080"/>
        </w:tabs>
        <w:ind w:left="1080" w:hanging="1080"/>
      </w:pPr>
      <w:rPr>
        <w:rFonts w:hint="default"/>
      </w:rPr>
    </w:lvl>
    <w:lvl w:ilvl="1">
      <w:start w:val="1"/>
      <w:numFmt w:val="decimal"/>
      <w:pStyle w:val="StepHead"/>
      <w:lvlText w:val="Step %2:"/>
      <w:lvlJc w:val="left"/>
      <w:pPr>
        <w:tabs>
          <w:tab w:val="num" w:pos="864"/>
        </w:tabs>
        <w:ind w:left="864" w:hanging="864"/>
      </w:pPr>
      <w:rPr>
        <w:rFonts w:hint="default"/>
      </w:rPr>
    </w:lvl>
    <w:lvl w:ilvl="2">
      <w:start w:val="1"/>
      <w:numFmt w:val="lowerLetter"/>
      <w:pStyle w:val="SubStepAlpha"/>
      <w:lvlText w:val="%3."/>
      <w:lvlJc w:val="left"/>
      <w:pPr>
        <w:tabs>
          <w:tab w:val="num" w:pos="720"/>
        </w:tabs>
        <w:ind w:left="720" w:hanging="360"/>
      </w:pPr>
      <w:rPr>
        <w:rFonts w:hint="default"/>
      </w:rPr>
    </w:lvl>
    <w:lvl w:ilvl="3">
      <w:start w:val="1"/>
      <w:numFmt w:val="decimal"/>
      <w:pStyle w:val="SubStepNum"/>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69F48D9"/>
    <w:multiLevelType w:val="hybridMultilevel"/>
    <w:tmpl w:val="CFC65E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2E54BD"/>
    <w:multiLevelType w:val="hybridMultilevel"/>
    <w:tmpl w:val="CFC65E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42284F"/>
    <w:multiLevelType w:val="hybridMultilevel"/>
    <w:tmpl w:val="38C43E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6D0951"/>
    <w:multiLevelType w:val="hybridMultilevel"/>
    <w:tmpl w:val="44500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8A1BF1"/>
    <w:multiLevelType w:val="hybridMultilevel"/>
    <w:tmpl w:val="07C216D4"/>
    <w:lvl w:ilvl="0" w:tplc="98DE15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6994823"/>
    <w:multiLevelType w:val="hybridMultilevel"/>
    <w:tmpl w:val="BA888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A87D19"/>
    <w:multiLevelType w:val="hybridMultilevel"/>
    <w:tmpl w:val="0520F4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F469D2"/>
    <w:multiLevelType w:val="hybridMultilevel"/>
    <w:tmpl w:val="D854C9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5DB2CB3"/>
    <w:multiLevelType w:val="hybridMultilevel"/>
    <w:tmpl w:val="679E7EC6"/>
    <w:lvl w:ilvl="0" w:tplc="25C443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7985472"/>
    <w:multiLevelType w:val="hybridMultilevel"/>
    <w:tmpl w:val="E27AE4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E4380E"/>
    <w:multiLevelType w:val="hybridMultilevel"/>
    <w:tmpl w:val="11983D6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97C5884"/>
    <w:multiLevelType w:val="hybridMultilevel"/>
    <w:tmpl w:val="7F462E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1F4AA6"/>
    <w:multiLevelType w:val="hybridMultilevel"/>
    <w:tmpl w:val="4B046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654A0"/>
    <w:multiLevelType w:val="hybridMultilevel"/>
    <w:tmpl w:val="76EE0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EB4B47"/>
    <w:multiLevelType w:val="hybridMultilevel"/>
    <w:tmpl w:val="D2A47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06159C"/>
    <w:multiLevelType w:val="hybridMultilevel"/>
    <w:tmpl w:val="714853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C06732"/>
    <w:multiLevelType w:val="hybridMultilevel"/>
    <w:tmpl w:val="52AA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1757CE"/>
    <w:multiLevelType w:val="hybridMultilevel"/>
    <w:tmpl w:val="0EFC3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B30EE6"/>
    <w:multiLevelType w:val="multilevel"/>
    <w:tmpl w:val="2E1C4DAC"/>
    <w:lvl w:ilvl="0">
      <w:start w:val="1"/>
      <w:numFmt w:val="decimal"/>
      <w:lvlText w:val="Part %1:"/>
      <w:lvlJc w:val="left"/>
      <w:pPr>
        <w:ind w:left="0" w:firstLine="0"/>
      </w:pPr>
    </w:lvl>
    <w:lvl w:ilvl="1">
      <w:start w:val="1"/>
      <w:numFmt w:val="decimal"/>
      <w:lvlText w:val="Task %2:"/>
      <w:lvlJc w:val="left"/>
      <w:pPr>
        <w:ind w:left="0" w:firstLine="0"/>
      </w:pPr>
    </w:lvl>
    <w:lvl w:ilvl="2">
      <w:start w:val="1"/>
      <w:numFmt w:val="decimal"/>
      <w:lvlText w:val="Step %3:"/>
      <w:lvlJc w:val="left"/>
      <w:pPr>
        <w:ind w:left="0" w:firstLine="0"/>
      </w:pPr>
    </w:lvl>
    <w:lvl w:ilvl="3">
      <w:start w:val="1"/>
      <w:numFmt w:val="lowerLetter"/>
      <w:lvlText w:val="%4."/>
      <w:lvlJc w:val="left"/>
      <w:pPr>
        <w:ind w:left="644" w:hanging="360"/>
      </w:pPr>
      <w:rPr>
        <w:b w:val="0"/>
      </w:rPr>
    </w:lvl>
    <w:lvl w:ilvl="4">
      <w:start w:val="1"/>
      <w:numFmt w:val="decimal"/>
      <w:lvlText w:val="%5)"/>
      <w:lvlJc w:val="left"/>
      <w:pPr>
        <w:ind w:left="108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D567E8"/>
    <w:multiLevelType w:val="hybridMultilevel"/>
    <w:tmpl w:val="38A0D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0D2653"/>
    <w:multiLevelType w:val="hybridMultilevel"/>
    <w:tmpl w:val="EFB6D664"/>
    <w:lvl w:ilvl="0" w:tplc="F8E27DEA">
      <w:start w:val="3"/>
      <w:numFmt w:val="lowerLetter"/>
      <w:lvlText w:val="%1."/>
      <w:lvlJc w:val="left"/>
      <w:pPr>
        <w:ind w:left="57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F4C010E"/>
    <w:multiLevelType w:val="hybridMultilevel"/>
    <w:tmpl w:val="38A0D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75185E"/>
    <w:multiLevelType w:val="hybridMultilevel"/>
    <w:tmpl w:val="0EFC3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C44D1E"/>
    <w:multiLevelType w:val="hybridMultilevel"/>
    <w:tmpl w:val="B5949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700B14"/>
    <w:multiLevelType w:val="hybridMultilevel"/>
    <w:tmpl w:val="65A2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1E30EB"/>
    <w:multiLevelType w:val="hybridMultilevel"/>
    <w:tmpl w:val="CEBE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CC3469"/>
    <w:multiLevelType w:val="hybridMultilevel"/>
    <w:tmpl w:val="B2DAEA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5059102">
    <w:abstractNumId w:val="11"/>
  </w:num>
  <w:num w:numId="2" w16cid:durableId="1332413902">
    <w:abstractNumId w:val="35"/>
  </w:num>
  <w:num w:numId="3" w16cid:durableId="329991803">
    <w:abstractNumId w:val="27"/>
  </w:num>
  <w:num w:numId="4" w16cid:durableId="608322323">
    <w:abstractNumId w:val="4"/>
  </w:num>
  <w:num w:numId="5" w16cid:durableId="1104375764">
    <w:abstractNumId w:val="37"/>
  </w:num>
  <w:num w:numId="6" w16cid:durableId="2109538421">
    <w:abstractNumId w:val="40"/>
  </w:num>
  <w:num w:numId="7" w16cid:durableId="1851217983">
    <w:abstractNumId w:val="18"/>
  </w:num>
  <w:num w:numId="8" w16cid:durableId="2122989935">
    <w:abstractNumId w:val="33"/>
  </w:num>
  <w:num w:numId="9" w16cid:durableId="801769564">
    <w:abstractNumId w:val="39"/>
  </w:num>
  <w:num w:numId="10" w16cid:durableId="1261570419">
    <w:abstractNumId w:val="38"/>
  </w:num>
  <w:num w:numId="11" w16cid:durableId="257177646">
    <w:abstractNumId w:val="5"/>
  </w:num>
  <w:num w:numId="12" w16cid:durableId="1552493317">
    <w:abstractNumId w:val="43"/>
  </w:num>
  <w:num w:numId="13" w16cid:durableId="1327056992">
    <w:abstractNumId w:val="26"/>
  </w:num>
  <w:num w:numId="14" w16cid:durableId="1698582986">
    <w:abstractNumId w:val="31"/>
  </w:num>
  <w:num w:numId="15" w16cid:durableId="850149403">
    <w:abstractNumId w:val="34"/>
  </w:num>
  <w:num w:numId="16" w16cid:durableId="1403940749">
    <w:abstractNumId w:val="0"/>
  </w:num>
  <w:num w:numId="17" w16cid:durableId="1350794383">
    <w:abstractNumId w:val="1"/>
  </w:num>
  <w:num w:numId="18" w16cid:durableId="1571306489">
    <w:abstractNumId w:val="2"/>
  </w:num>
  <w:num w:numId="19" w16cid:durableId="60639973">
    <w:abstractNumId w:val="3"/>
  </w:num>
  <w:num w:numId="20" w16cid:durableId="2090425351">
    <w:abstractNumId w:val="8"/>
  </w:num>
  <w:num w:numId="21" w16cid:durableId="1193106507">
    <w:abstractNumId w:val="10"/>
  </w:num>
  <w:num w:numId="22" w16cid:durableId="1780300638">
    <w:abstractNumId w:val="41"/>
  </w:num>
  <w:num w:numId="23" w16cid:durableId="2098206912">
    <w:abstractNumId w:val="9"/>
  </w:num>
  <w:num w:numId="24" w16cid:durableId="1581602865">
    <w:abstractNumId w:val="6"/>
  </w:num>
  <w:num w:numId="25" w16cid:durableId="560871458">
    <w:abstractNumId w:val="30"/>
  </w:num>
  <w:num w:numId="26" w16cid:durableId="1880120100">
    <w:abstractNumId w:val="16"/>
  </w:num>
  <w:num w:numId="27" w16cid:durableId="723260932">
    <w:abstractNumId w:val="14"/>
  </w:num>
  <w:num w:numId="28" w16cid:durableId="5252836">
    <w:abstractNumId w:val="22"/>
  </w:num>
  <w:num w:numId="29" w16cid:durableId="2052537575">
    <w:abstractNumId w:val="12"/>
  </w:num>
  <w:num w:numId="30" w16cid:durableId="1622999262">
    <w:abstractNumId w:val="25"/>
  </w:num>
  <w:num w:numId="31" w16cid:durableId="218979389">
    <w:abstractNumId w:val="19"/>
  </w:num>
  <w:num w:numId="32" w16cid:durableId="1465847958">
    <w:abstractNumId w:val="23"/>
  </w:num>
  <w:num w:numId="33" w16cid:durableId="16255773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96306209">
    <w:abstractNumId w:val="24"/>
  </w:num>
  <w:num w:numId="35" w16cid:durableId="1419710787">
    <w:abstractNumId w:val="20"/>
  </w:num>
  <w:num w:numId="36" w16cid:durableId="1724016027">
    <w:abstractNumId w:val="36"/>
  </w:num>
  <w:num w:numId="37" w16cid:durableId="856040779">
    <w:abstractNumId w:val="32"/>
  </w:num>
  <w:num w:numId="38" w16cid:durableId="1619604449">
    <w:abstractNumId w:val="28"/>
  </w:num>
  <w:num w:numId="39" w16cid:durableId="415053731">
    <w:abstractNumId w:val="15"/>
  </w:num>
  <w:num w:numId="40" w16cid:durableId="703942039">
    <w:abstractNumId w:val="29"/>
  </w:num>
  <w:num w:numId="41" w16cid:durableId="1601641439">
    <w:abstractNumId w:val="21"/>
  </w:num>
  <w:num w:numId="42" w16cid:durableId="1253584827">
    <w:abstractNumId w:val="13"/>
  </w:num>
  <w:num w:numId="43" w16cid:durableId="1687172177">
    <w:abstractNumId w:val="42"/>
  </w:num>
  <w:num w:numId="44" w16cid:durableId="1915234005">
    <w:abstractNumId w:val="7"/>
  </w:num>
  <w:num w:numId="45" w16cid:durableId="643243306">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EBF"/>
    <w:rsid w:val="0000073E"/>
    <w:rsid w:val="00001B45"/>
    <w:rsid w:val="0000767B"/>
    <w:rsid w:val="00010EA2"/>
    <w:rsid w:val="00022EB9"/>
    <w:rsid w:val="0003097F"/>
    <w:rsid w:val="000349E9"/>
    <w:rsid w:val="00034BDA"/>
    <w:rsid w:val="00046BDE"/>
    <w:rsid w:val="00046E61"/>
    <w:rsid w:val="000516E6"/>
    <w:rsid w:val="00071CED"/>
    <w:rsid w:val="00087299"/>
    <w:rsid w:val="00087CF9"/>
    <w:rsid w:val="00092E14"/>
    <w:rsid w:val="000974EB"/>
    <w:rsid w:val="000C161E"/>
    <w:rsid w:val="000D1A2B"/>
    <w:rsid w:val="000E35FE"/>
    <w:rsid w:val="000E789B"/>
    <w:rsid w:val="000F1DDC"/>
    <w:rsid w:val="000F3E83"/>
    <w:rsid w:val="00100CBC"/>
    <w:rsid w:val="001034C3"/>
    <w:rsid w:val="001070F8"/>
    <w:rsid w:val="00110967"/>
    <w:rsid w:val="001168D3"/>
    <w:rsid w:val="0012298A"/>
    <w:rsid w:val="00126EB2"/>
    <w:rsid w:val="00142640"/>
    <w:rsid w:val="00143AC6"/>
    <w:rsid w:val="001622F6"/>
    <w:rsid w:val="001927FF"/>
    <w:rsid w:val="0019615A"/>
    <w:rsid w:val="001A76C3"/>
    <w:rsid w:val="001B5A66"/>
    <w:rsid w:val="001D38D3"/>
    <w:rsid w:val="001F5CE7"/>
    <w:rsid w:val="001F6948"/>
    <w:rsid w:val="00203DE6"/>
    <w:rsid w:val="0020455D"/>
    <w:rsid w:val="0021031E"/>
    <w:rsid w:val="002105D0"/>
    <w:rsid w:val="00212D1F"/>
    <w:rsid w:val="00216386"/>
    <w:rsid w:val="00222482"/>
    <w:rsid w:val="00223EB6"/>
    <w:rsid w:val="00226384"/>
    <w:rsid w:val="00237D18"/>
    <w:rsid w:val="00241247"/>
    <w:rsid w:val="0025189B"/>
    <w:rsid w:val="002524B6"/>
    <w:rsid w:val="00274F88"/>
    <w:rsid w:val="00281767"/>
    <w:rsid w:val="00292EF1"/>
    <w:rsid w:val="00294856"/>
    <w:rsid w:val="002A05D4"/>
    <w:rsid w:val="002A1E09"/>
    <w:rsid w:val="002A5189"/>
    <w:rsid w:val="002B102A"/>
    <w:rsid w:val="002B1B03"/>
    <w:rsid w:val="002B4082"/>
    <w:rsid w:val="002B57E3"/>
    <w:rsid w:val="002B7678"/>
    <w:rsid w:val="002C051C"/>
    <w:rsid w:val="002C4E92"/>
    <w:rsid w:val="002C6543"/>
    <w:rsid w:val="002D11F5"/>
    <w:rsid w:val="002D3038"/>
    <w:rsid w:val="002D3ED9"/>
    <w:rsid w:val="002D5C92"/>
    <w:rsid w:val="002E0412"/>
    <w:rsid w:val="002E4535"/>
    <w:rsid w:val="002F4479"/>
    <w:rsid w:val="00303A05"/>
    <w:rsid w:val="00305165"/>
    <w:rsid w:val="0030683E"/>
    <w:rsid w:val="003255E7"/>
    <w:rsid w:val="00332434"/>
    <w:rsid w:val="00335B74"/>
    <w:rsid w:val="0034796B"/>
    <w:rsid w:val="00347EFE"/>
    <w:rsid w:val="00351751"/>
    <w:rsid w:val="00353D86"/>
    <w:rsid w:val="00362EF6"/>
    <w:rsid w:val="00363FD0"/>
    <w:rsid w:val="003838E4"/>
    <w:rsid w:val="00384970"/>
    <w:rsid w:val="00384EC8"/>
    <w:rsid w:val="003919E7"/>
    <w:rsid w:val="00392CF1"/>
    <w:rsid w:val="003B045B"/>
    <w:rsid w:val="003B2522"/>
    <w:rsid w:val="003B2D95"/>
    <w:rsid w:val="003B7453"/>
    <w:rsid w:val="003C3201"/>
    <w:rsid w:val="003D0A96"/>
    <w:rsid w:val="003D18FA"/>
    <w:rsid w:val="003D560C"/>
    <w:rsid w:val="003D62D2"/>
    <w:rsid w:val="003D78AC"/>
    <w:rsid w:val="003E03FD"/>
    <w:rsid w:val="003F1705"/>
    <w:rsid w:val="003F2C34"/>
    <w:rsid w:val="00415209"/>
    <w:rsid w:val="00422A8F"/>
    <w:rsid w:val="00433AC7"/>
    <w:rsid w:val="00434A11"/>
    <w:rsid w:val="00437BEC"/>
    <w:rsid w:val="00440617"/>
    <w:rsid w:val="00442C87"/>
    <w:rsid w:val="00472AC5"/>
    <w:rsid w:val="00473430"/>
    <w:rsid w:val="00474B12"/>
    <w:rsid w:val="004830A9"/>
    <w:rsid w:val="00487C34"/>
    <w:rsid w:val="00490C41"/>
    <w:rsid w:val="004924B7"/>
    <w:rsid w:val="004A0785"/>
    <w:rsid w:val="004A1C9D"/>
    <w:rsid w:val="004A23F9"/>
    <w:rsid w:val="004B4B0F"/>
    <w:rsid w:val="004C1AC7"/>
    <w:rsid w:val="004C6415"/>
    <w:rsid w:val="004C7A35"/>
    <w:rsid w:val="004D3069"/>
    <w:rsid w:val="004D4F78"/>
    <w:rsid w:val="004E1E57"/>
    <w:rsid w:val="004E32C8"/>
    <w:rsid w:val="004F03DB"/>
    <w:rsid w:val="00501375"/>
    <w:rsid w:val="00507CCA"/>
    <w:rsid w:val="0052215A"/>
    <w:rsid w:val="005269F6"/>
    <w:rsid w:val="00533566"/>
    <w:rsid w:val="005365C6"/>
    <w:rsid w:val="00537EF6"/>
    <w:rsid w:val="005430E9"/>
    <w:rsid w:val="00545162"/>
    <w:rsid w:val="00550ECD"/>
    <w:rsid w:val="005552D9"/>
    <w:rsid w:val="00555A15"/>
    <w:rsid w:val="005632A3"/>
    <w:rsid w:val="00565CE7"/>
    <w:rsid w:val="00576028"/>
    <w:rsid w:val="005851FD"/>
    <w:rsid w:val="00593038"/>
    <w:rsid w:val="00595F41"/>
    <w:rsid w:val="00596870"/>
    <w:rsid w:val="005A1D28"/>
    <w:rsid w:val="005A5BA4"/>
    <w:rsid w:val="005B2561"/>
    <w:rsid w:val="005B34F3"/>
    <w:rsid w:val="005B60EE"/>
    <w:rsid w:val="005C1F51"/>
    <w:rsid w:val="005C202F"/>
    <w:rsid w:val="005D0C3A"/>
    <w:rsid w:val="005D1A5E"/>
    <w:rsid w:val="005D2577"/>
    <w:rsid w:val="005D600C"/>
    <w:rsid w:val="005D7682"/>
    <w:rsid w:val="005E1B94"/>
    <w:rsid w:val="005E59D7"/>
    <w:rsid w:val="005E6201"/>
    <w:rsid w:val="005F16C5"/>
    <w:rsid w:val="005F2287"/>
    <w:rsid w:val="005F7212"/>
    <w:rsid w:val="006029AF"/>
    <w:rsid w:val="00604BE5"/>
    <w:rsid w:val="00620CB9"/>
    <w:rsid w:val="00623A72"/>
    <w:rsid w:val="00626C95"/>
    <w:rsid w:val="00643228"/>
    <w:rsid w:val="006438C4"/>
    <w:rsid w:val="006626A6"/>
    <w:rsid w:val="00671493"/>
    <w:rsid w:val="006736ED"/>
    <w:rsid w:val="006738FD"/>
    <w:rsid w:val="006745B6"/>
    <w:rsid w:val="006779A9"/>
    <w:rsid w:val="0068392A"/>
    <w:rsid w:val="0069342A"/>
    <w:rsid w:val="00697D93"/>
    <w:rsid w:val="006A0AD9"/>
    <w:rsid w:val="006C766D"/>
    <w:rsid w:val="006D26BC"/>
    <w:rsid w:val="006D347A"/>
    <w:rsid w:val="006D78A2"/>
    <w:rsid w:val="006E266A"/>
    <w:rsid w:val="006E395E"/>
    <w:rsid w:val="006F1D66"/>
    <w:rsid w:val="006F27BD"/>
    <w:rsid w:val="00704258"/>
    <w:rsid w:val="00704E60"/>
    <w:rsid w:val="0070532E"/>
    <w:rsid w:val="00706161"/>
    <w:rsid w:val="00706625"/>
    <w:rsid w:val="00712414"/>
    <w:rsid w:val="00712919"/>
    <w:rsid w:val="007206D5"/>
    <w:rsid w:val="00730762"/>
    <w:rsid w:val="0074607E"/>
    <w:rsid w:val="00752D3D"/>
    <w:rsid w:val="00765533"/>
    <w:rsid w:val="00766975"/>
    <w:rsid w:val="00771DE7"/>
    <w:rsid w:val="00772315"/>
    <w:rsid w:val="00772C52"/>
    <w:rsid w:val="0077407D"/>
    <w:rsid w:val="00777939"/>
    <w:rsid w:val="00781534"/>
    <w:rsid w:val="00783A2F"/>
    <w:rsid w:val="00785183"/>
    <w:rsid w:val="007902E7"/>
    <w:rsid w:val="007A0258"/>
    <w:rsid w:val="007A270C"/>
    <w:rsid w:val="007A34AB"/>
    <w:rsid w:val="007B7AC4"/>
    <w:rsid w:val="007C0415"/>
    <w:rsid w:val="007D3585"/>
    <w:rsid w:val="007D60FF"/>
    <w:rsid w:val="007E4460"/>
    <w:rsid w:val="00802B4F"/>
    <w:rsid w:val="00803A33"/>
    <w:rsid w:val="00823D10"/>
    <w:rsid w:val="0082409F"/>
    <w:rsid w:val="008304F7"/>
    <w:rsid w:val="00836616"/>
    <w:rsid w:val="008470EF"/>
    <w:rsid w:val="00854A96"/>
    <w:rsid w:val="00864B28"/>
    <w:rsid w:val="00870E0F"/>
    <w:rsid w:val="00881D2C"/>
    <w:rsid w:val="008852DA"/>
    <w:rsid w:val="00887DE7"/>
    <w:rsid w:val="00895409"/>
    <w:rsid w:val="008A2A0E"/>
    <w:rsid w:val="008A70E4"/>
    <w:rsid w:val="008B0EE6"/>
    <w:rsid w:val="008B5700"/>
    <w:rsid w:val="008B5C2D"/>
    <w:rsid w:val="008B70EA"/>
    <w:rsid w:val="008D005B"/>
    <w:rsid w:val="008D7B0A"/>
    <w:rsid w:val="008F6A82"/>
    <w:rsid w:val="00907DF0"/>
    <w:rsid w:val="009136D8"/>
    <w:rsid w:val="009166EF"/>
    <w:rsid w:val="009173AE"/>
    <w:rsid w:val="00922E3A"/>
    <w:rsid w:val="0092381A"/>
    <w:rsid w:val="00923DF4"/>
    <w:rsid w:val="00924D12"/>
    <w:rsid w:val="00925C45"/>
    <w:rsid w:val="00930D53"/>
    <w:rsid w:val="00932849"/>
    <w:rsid w:val="00932C2C"/>
    <w:rsid w:val="00933B63"/>
    <w:rsid w:val="00940944"/>
    <w:rsid w:val="00941785"/>
    <w:rsid w:val="009453C3"/>
    <w:rsid w:val="0095038A"/>
    <w:rsid w:val="00952CC3"/>
    <w:rsid w:val="00981D91"/>
    <w:rsid w:val="00990D88"/>
    <w:rsid w:val="00992462"/>
    <w:rsid w:val="0099748C"/>
    <w:rsid w:val="009A0E57"/>
    <w:rsid w:val="009A63CA"/>
    <w:rsid w:val="009B4620"/>
    <w:rsid w:val="009B56A7"/>
    <w:rsid w:val="009C0C0F"/>
    <w:rsid w:val="009C15BF"/>
    <w:rsid w:val="009C2383"/>
    <w:rsid w:val="009C3C2B"/>
    <w:rsid w:val="009E616A"/>
    <w:rsid w:val="009F58DC"/>
    <w:rsid w:val="009F6885"/>
    <w:rsid w:val="00A03E77"/>
    <w:rsid w:val="00A1503F"/>
    <w:rsid w:val="00A2606E"/>
    <w:rsid w:val="00A26542"/>
    <w:rsid w:val="00A31F7E"/>
    <w:rsid w:val="00A45801"/>
    <w:rsid w:val="00A46767"/>
    <w:rsid w:val="00A51D94"/>
    <w:rsid w:val="00A6119D"/>
    <w:rsid w:val="00A62C39"/>
    <w:rsid w:val="00A63245"/>
    <w:rsid w:val="00A6462B"/>
    <w:rsid w:val="00A64CEF"/>
    <w:rsid w:val="00A86CE1"/>
    <w:rsid w:val="00A86D33"/>
    <w:rsid w:val="00A86FE4"/>
    <w:rsid w:val="00A907FA"/>
    <w:rsid w:val="00AB36C5"/>
    <w:rsid w:val="00AC03DB"/>
    <w:rsid w:val="00AD677F"/>
    <w:rsid w:val="00AE0007"/>
    <w:rsid w:val="00AE37DF"/>
    <w:rsid w:val="00AE3FFD"/>
    <w:rsid w:val="00AE516D"/>
    <w:rsid w:val="00AF0FDE"/>
    <w:rsid w:val="00AF2596"/>
    <w:rsid w:val="00AF55BA"/>
    <w:rsid w:val="00B02503"/>
    <w:rsid w:val="00B1779C"/>
    <w:rsid w:val="00B205FC"/>
    <w:rsid w:val="00B232ED"/>
    <w:rsid w:val="00B32869"/>
    <w:rsid w:val="00B364F5"/>
    <w:rsid w:val="00B42D63"/>
    <w:rsid w:val="00B83E56"/>
    <w:rsid w:val="00B85DC6"/>
    <w:rsid w:val="00B90EC0"/>
    <w:rsid w:val="00B94127"/>
    <w:rsid w:val="00BB356B"/>
    <w:rsid w:val="00BC3980"/>
    <w:rsid w:val="00BC7501"/>
    <w:rsid w:val="00BE172A"/>
    <w:rsid w:val="00BE5504"/>
    <w:rsid w:val="00BE5BA6"/>
    <w:rsid w:val="00BF49F6"/>
    <w:rsid w:val="00C04184"/>
    <w:rsid w:val="00C130F7"/>
    <w:rsid w:val="00C201D6"/>
    <w:rsid w:val="00C2351C"/>
    <w:rsid w:val="00C238E3"/>
    <w:rsid w:val="00C36A16"/>
    <w:rsid w:val="00C520D4"/>
    <w:rsid w:val="00C62EBF"/>
    <w:rsid w:val="00C74603"/>
    <w:rsid w:val="00C74634"/>
    <w:rsid w:val="00C77E4D"/>
    <w:rsid w:val="00C8459C"/>
    <w:rsid w:val="00C84F36"/>
    <w:rsid w:val="00C9233A"/>
    <w:rsid w:val="00C96C9F"/>
    <w:rsid w:val="00C97912"/>
    <w:rsid w:val="00CA3584"/>
    <w:rsid w:val="00CA3C7D"/>
    <w:rsid w:val="00CA4D15"/>
    <w:rsid w:val="00CB2A81"/>
    <w:rsid w:val="00CC374E"/>
    <w:rsid w:val="00CC7826"/>
    <w:rsid w:val="00CD034E"/>
    <w:rsid w:val="00CD4E5E"/>
    <w:rsid w:val="00CD7B14"/>
    <w:rsid w:val="00CE0064"/>
    <w:rsid w:val="00CE7747"/>
    <w:rsid w:val="00D04944"/>
    <w:rsid w:val="00D11664"/>
    <w:rsid w:val="00D271AF"/>
    <w:rsid w:val="00D338B2"/>
    <w:rsid w:val="00D41414"/>
    <w:rsid w:val="00D41617"/>
    <w:rsid w:val="00D55192"/>
    <w:rsid w:val="00D57A9B"/>
    <w:rsid w:val="00D60115"/>
    <w:rsid w:val="00D60867"/>
    <w:rsid w:val="00D638EE"/>
    <w:rsid w:val="00D64182"/>
    <w:rsid w:val="00D6581F"/>
    <w:rsid w:val="00D711F9"/>
    <w:rsid w:val="00D74477"/>
    <w:rsid w:val="00D90783"/>
    <w:rsid w:val="00D9235A"/>
    <w:rsid w:val="00DA0056"/>
    <w:rsid w:val="00DB12C0"/>
    <w:rsid w:val="00DB1AC2"/>
    <w:rsid w:val="00DB1E94"/>
    <w:rsid w:val="00DB26DE"/>
    <w:rsid w:val="00DB434B"/>
    <w:rsid w:val="00DE156D"/>
    <w:rsid w:val="00DF1C91"/>
    <w:rsid w:val="00DF4D19"/>
    <w:rsid w:val="00DF7FC7"/>
    <w:rsid w:val="00E04961"/>
    <w:rsid w:val="00E05177"/>
    <w:rsid w:val="00E14566"/>
    <w:rsid w:val="00E2654F"/>
    <w:rsid w:val="00E272A0"/>
    <w:rsid w:val="00E303D3"/>
    <w:rsid w:val="00E317B0"/>
    <w:rsid w:val="00E3774E"/>
    <w:rsid w:val="00E41233"/>
    <w:rsid w:val="00E43094"/>
    <w:rsid w:val="00E516AB"/>
    <w:rsid w:val="00E84A06"/>
    <w:rsid w:val="00E9154C"/>
    <w:rsid w:val="00E92D2A"/>
    <w:rsid w:val="00E979DB"/>
    <w:rsid w:val="00EA1270"/>
    <w:rsid w:val="00EA56C3"/>
    <w:rsid w:val="00EA734F"/>
    <w:rsid w:val="00EA7B52"/>
    <w:rsid w:val="00EB0BC4"/>
    <w:rsid w:val="00EC0168"/>
    <w:rsid w:val="00ED1A67"/>
    <w:rsid w:val="00ED3A7D"/>
    <w:rsid w:val="00ED54C9"/>
    <w:rsid w:val="00EE023D"/>
    <w:rsid w:val="00EE3C3E"/>
    <w:rsid w:val="00EF0CBD"/>
    <w:rsid w:val="00EF3D5A"/>
    <w:rsid w:val="00EF5DBE"/>
    <w:rsid w:val="00F0105F"/>
    <w:rsid w:val="00F01BD4"/>
    <w:rsid w:val="00F07D11"/>
    <w:rsid w:val="00F23E09"/>
    <w:rsid w:val="00F47D7F"/>
    <w:rsid w:val="00F57C4B"/>
    <w:rsid w:val="00F63420"/>
    <w:rsid w:val="00F66757"/>
    <w:rsid w:val="00F70A3C"/>
    <w:rsid w:val="00F7687E"/>
    <w:rsid w:val="00F9024A"/>
    <w:rsid w:val="00F977D0"/>
    <w:rsid w:val="00FA74EA"/>
    <w:rsid w:val="00FB0262"/>
    <w:rsid w:val="00FB5343"/>
    <w:rsid w:val="00FB68D7"/>
    <w:rsid w:val="00FC0320"/>
    <w:rsid w:val="00FC3645"/>
    <w:rsid w:val="00FC4BCF"/>
    <w:rsid w:val="00FC4C03"/>
    <w:rsid w:val="00FC5E0B"/>
    <w:rsid w:val="00FC6A39"/>
    <w:rsid w:val="00FE6A5E"/>
    <w:rsid w:val="00FF207A"/>
    <w:rsid w:val="00FF3910"/>
    <w:rsid w:val="00FF5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CB02B"/>
  <w15:docId w15:val="{D93E8D71-A59E-4B48-A1BC-F33E6D99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EBF"/>
    <w:rPr>
      <w:rFonts w:ascii="Times New Roman" w:eastAsia="Times New Roman" w:hAnsi="Times New Roman" w:cs="Times New Roman"/>
      <w:sz w:val="20"/>
      <w:szCs w:val="20"/>
    </w:rPr>
  </w:style>
  <w:style w:type="paragraph" w:styleId="Heading1">
    <w:name w:val="heading 1"/>
    <w:basedOn w:val="Normal"/>
    <w:next w:val="Normal"/>
    <w:link w:val="Heading1Char"/>
    <w:qFormat/>
    <w:rsid w:val="00F23E0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C62EBF"/>
    <w:pPr>
      <w:keepNext/>
      <w:outlineLvl w:val="1"/>
    </w:pPr>
    <w:rPr>
      <w:b/>
      <w:sz w:val="24"/>
    </w:rPr>
  </w:style>
  <w:style w:type="paragraph" w:styleId="Heading3">
    <w:name w:val="heading 3"/>
    <w:basedOn w:val="Normal"/>
    <w:next w:val="Normal"/>
    <w:link w:val="Heading3Char"/>
    <w:unhideWhenUsed/>
    <w:qFormat/>
    <w:rsid w:val="00F23E0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qFormat/>
    <w:rsid w:val="00C62EBF"/>
    <w:pPr>
      <w:keepNext/>
      <w:spacing w:after="120"/>
      <w:ind w:left="720"/>
      <w:outlineLvl w:val="5"/>
    </w:pPr>
    <w:rPr>
      <w:sz w:val="24"/>
    </w:rPr>
  </w:style>
  <w:style w:type="paragraph" w:styleId="Heading9">
    <w:name w:val="heading 9"/>
    <w:basedOn w:val="Normal"/>
    <w:next w:val="Normal"/>
    <w:link w:val="Heading9Char"/>
    <w:uiPriority w:val="9"/>
    <w:semiHidden/>
    <w:unhideWhenUsed/>
    <w:qFormat/>
    <w:rsid w:val="00CA3C7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2EBF"/>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C62EBF"/>
    <w:rPr>
      <w:rFonts w:ascii="Times New Roman" w:eastAsia="Times New Roman" w:hAnsi="Times New Roman" w:cs="Times New Roman"/>
      <w:sz w:val="24"/>
      <w:szCs w:val="20"/>
    </w:rPr>
  </w:style>
  <w:style w:type="paragraph" w:styleId="BodyTextIndent3">
    <w:name w:val="Body Text Indent 3"/>
    <w:basedOn w:val="Normal"/>
    <w:link w:val="BodyTextIndent3Char"/>
    <w:rsid w:val="00C62EBF"/>
    <w:pPr>
      <w:spacing w:after="240"/>
      <w:ind w:left="1440" w:hanging="720"/>
    </w:pPr>
    <w:rPr>
      <w:sz w:val="24"/>
    </w:rPr>
  </w:style>
  <w:style w:type="character" w:customStyle="1" w:styleId="BodyTextIndent3Char">
    <w:name w:val="Body Text Indent 3 Char"/>
    <w:basedOn w:val="DefaultParagraphFont"/>
    <w:link w:val="BodyTextIndent3"/>
    <w:rsid w:val="00C62EBF"/>
    <w:rPr>
      <w:rFonts w:ascii="Times New Roman" w:eastAsia="Times New Roman" w:hAnsi="Times New Roman" w:cs="Times New Roman"/>
      <w:sz w:val="24"/>
      <w:szCs w:val="20"/>
    </w:rPr>
  </w:style>
  <w:style w:type="paragraph" w:styleId="Caption">
    <w:name w:val="caption"/>
    <w:basedOn w:val="Normal"/>
    <w:next w:val="Normal"/>
    <w:qFormat/>
    <w:rsid w:val="00AC03DB"/>
    <w:pPr>
      <w:spacing w:after="240"/>
      <w:ind w:firstLine="720"/>
    </w:pPr>
    <w:rPr>
      <w:b/>
      <w:bCs/>
      <w:sz w:val="18"/>
    </w:rPr>
  </w:style>
  <w:style w:type="paragraph" w:styleId="ListParagraph">
    <w:name w:val="List Paragraph"/>
    <w:basedOn w:val="Normal"/>
    <w:uiPriority w:val="34"/>
    <w:qFormat/>
    <w:rsid w:val="00C62EBF"/>
    <w:pPr>
      <w:ind w:left="720"/>
      <w:contextualSpacing/>
    </w:pPr>
  </w:style>
  <w:style w:type="table" w:styleId="TableGrid">
    <w:name w:val="Table Grid"/>
    <w:basedOn w:val="TableNormal"/>
    <w:uiPriority w:val="59"/>
    <w:rsid w:val="00C62EBF"/>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62EBF"/>
    <w:rPr>
      <w:rFonts w:ascii="Tahoma" w:hAnsi="Tahoma" w:cs="Tahoma"/>
      <w:sz w:val="16"/>
      <w:szCs w:val="16"/>
    </w:rPr>
  </w:style>
  <w:style w:type="character" w:customStyle="1" w:styleId="BalloonTextChar">
    <w:name w:val="Balloon Text Char"/>
    <w:basedOn w:val="DefaultParagraphFont"/>
    <w:link w:val="BalloonText"/>
    <w:uiPriority w:val="99"/>
    <w:semiHidden/>
    <w:rsid w:val="00C62EBF"/>
    <w:rPr>
      <w:rFonts w:ascii="Tahoma" w:eastAsia="Times New Roman" w:hAnsi="Tahoma" w:cs="Tahoma"/>
      <w:sz w:val="16"/>
      <w:szCs w:val="16"/>
    </w:rPr>
  </w:style>
  <w:style w:type="paragraph" w:styleId="BodyText">
    <w:name w:val="Body Text"/>
    <w:basedOn w:val="Normal"/>
    <w:link w:val="BodyTextChar"/>
    <w:uiPriority w:val="99"/>
    <w:semiHidden/>
    <w:unhideWhenUsed/>
    <w:rsid w:val="00B32869"/>
    <w:pPr>
      <w:spacing w:after="120"/>
    </w:pPr>
  </w:style>
  <w:style w:type="character" w:customStyle="1" w:styleId="BodyTextChar">
    <w:name w:val="Body Text Char"/>
    <w:basedOn w:val="DefaultParagraphFont"/>
    <w:link w:val="BodyText"/>
    <w:uiPriority w:val="99"/>
    <w:semiHidden/>
    <w:rsid w:val="00B32869"/>
    <w:rPr>
      <w:rFonts w:ascii="Times New Roman" w:eastAsia="Times New Roman" w:hAnsi="Times New Roman" w:cs="Times New Roman"/>
      <w:sz w:val="20"/>
      <w:szCs w:val="20"/>
    </w:rPr>
  </w:style>
  <w:style w:type="character" w:styleId="Hyperlink">
    <w:name w:val="Hyperlink"/>
    <w:basedOn w:val="DefaultParagraphFont"/>
    <w:rsid w:val="002C4E92"/>
    <w:rPr>
      <w:color w:val="0000FF"/>
      <w:u w:val="single"/>
    </w:rPr>
  </w:style>
  <w:style w:type="character" w:customStyle="1" w:styleId="Heading9Char">
    <w:name w:val="Heading 9 Char"/>
    <w:basedOn w:val="DefaultParagraphFont"/>
    <w:link w:val="Heading9"/>
    <w:uiPriority w:val="9"/>
    <w:semiHidden/>
    <w:rsid w:val="00CA3C7D"/>
    <w:rPr>
      <w:rFonts w:asciiTheme="majorHAnsi" w:eastAsiaTheme="majorEastAsia" w:hAnsiTheme="majorHAnsi" w:cstheme="majorBidi"/>
      <w:i/>
      <w:iCs/>
      <w:color w:val="404040" w:themeColor="text1" w:themeTint="BF"/>
      <w:sz w:val="20"/>
      <w:szCs w:val="20"/>
    </w:rPr>
  </w:style>
  <w:style w:type="character" w:styleId="PlaceholderText">
    <w:name w:val="Placeholder Text"/>
    <w:basedOn w:val="DefaultParagraphFont"/>
    <w:uiPriority w:val="99"/>
    <w:semiHidden/>
    <w:rsid w:val="00CA3C7D"/>
    <w:rPr>
      <w:color w:val="808080"/>
    </w:rPr>
  </w:style>
  <w:style w:type="paragraph" w:customStyle="1" w:styleId="LabSection">
    <w:name w:val="Lab Section"/>
    <w:basedOn w:val="Normal"/>
    <w:next w:val="Normal"/>
    <w:qFormat/>
    <w:rsid w:val="0077407D"/>
    <w:pPr>
      <w:spacing w:before="240" w:after="120"/>
    </w:pPr>
    <w:rPr>
      <w:rFonts w:ascii="Arial" w:hAnsi="Arial"/>
      <w:b/>
      <w:bCs/>
      <w:iCs/>
      <w:sz w:val="24"/>
      <w:szCs w:val="22"/>
    </w:rPr>
  </w:style>
  <w:style w:type="character" w:customStyle="1" w:styleId="Heading1Char">
    <w:name w:val="Heading 1 Char"/>
    <w:basedOn w:val="DefaultParagraphFont"/>
    <w:link w:val="Heading1"/>
    <w:rsid w:val="00F23E0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23E09"/>
    <w:rPr>
      <w:rFonts w:asciiTheme="majorHAnsi" w:eastAsiaTheme="majorEastAsia" w:hAnsiTheme="majorHAnsi" w:cstheme="majorBidi"/>
      <w:color w:val="243F60" w:themeColor="accent1" w:themeShade="7F"/>
      <w:sz w:val="24"/>
      <w:szCs w:val="24"/>
    </w:rPr>
  </w:style>
  <w:style w:type="paragraph" w:customStyle="1" w:styleId="Code">
    <w:name w:val="Code"/>
    <w:basedOn w:val="Normal"/>
    <w:link w:val="CodeChar"/>
    <w:qFormat/>
    <w:rsid w:val="00F23E09"/>
    <w:pPr>
      <w:tabs>
        <w:tab w:val="left" w:pos="360"/>
      </w:tabs>
      <w:spacing w:after="200" w:line="276" w:lineRule="auto"/>
    </w:pPr>
    <w:rPr>
      <w:rFonts w:ascii="Courier New" w:eastAsiaTheme="minorHAnsi" w:hAnsi="Courier New" w:cstheme="minorBidi"/>
      <w:sz w:val="22"/>
      <w:szCs w:val="22"/>
    </w:rPr>
  </w:style>
  <w:style w:type="character" w:customStyle="1" w:styleId="CodeChar">
    <w:name w:val="Code Char"/>
    <w:basedOn w:val="DefaultParagraphFont"/>
    <w:link w:val="Code"/>
    <w:rsid w:val="00F23E09"/>
    <w:rPr>
      <w:rFonts w:ascii="Courier New" w:hAnsi="Courier New"/>
    </w:rPr>
  </w:style>
  <w:style w:type="paragraph" w:styleId="BodyTextIndent">
    <w:name w:val="Body Text Indent"/>
    <w:basedOn w:val="Normal"/>
    <w:link w:val="BodyTextIndentChar"/>
    <w:uiPriority w:val="99"/>
    <w:semiHidden/>
    <w:unhideWhenUsed/>
    <w:rsid w:val="00F23E09"/>
    <w:pPr>
      <w:spacing w:after="120"/>
      <w:ind w:left="360"/>
    </w:pPr>
  </w:style>
  <w:style w:type="character" w:customStyle="1" w:styleId="BodyTextIndentChar">
    <w:name w:val="Body Text Indent Char"/>
    <w:basedOn w:val="DefaultParagraphFont"/>
    <w:link w:val="BodyTextIndent"/>
    <w:uiPriority w:val="99"/>
    <w:semiHidden/>
    <w:rsid w:val="00F23E09"/>
    <w:rPr>
      <w:rFonts w:ascii="Times New Roman" w:eastAsia="Times New Roman" w:hAnsi="Times New Roman" w:cs="Times New Roman"/>
      <w:sz w:val="20"/>
      <w:szCs w:val="20"/>
    </w:rPr>
  </w:style>
  <w:style w:type="paragraph" w:styleId="Title">
    <w:name w:val="Title"/>
    <w:basedOn w:val="Normal"/>
    <w:next w:val="Normal"/>
    <w:link w:val="TitleChar"/>
    <w:qFormat/>
    <w:rsid w:val="00555A15"/>
    <w:pPr>
      <w:suppressAutoHyphens/>
      <w:jc w:val="center"/>
    </w:pPr>
    <w:rPr>
      <w:rFonts w:ascii="Cambria" w:eastAsia="SimSun" w:hAnsi="Cambria" w:cs="Cambria"/>
      <w:b/>
      <w:kern w:val="2"/>
      <w:sz w:val="28"/>
      <w:szCs w:val="24"/>
      <w:lang w:eastAsia="zh-CN" w:bidi="hi-IN"/>
    </w:rPr>
  </w:style>
  <w:style w:type="character" w:customStyle="1" w:styleId="TitleChar">
    <w:name w:val="Title Char"/>
    <w:basedOn w:val="DefaultParagraphFont"/>
    <w:link w:val="Title"/>
    <w:rsid w:val="00555A15"/>
    <w:rPr>
      <w:rFonts w:ascii="Cambria" w:eastAsia="SimSun" w:hAnsi="Cambria" w:cs="Cambria"/>
      <w:b/>
      <w:kern w:val="2"/>
      <w:sz w:val="28"/>
      <w:szCs w:val="24"/>
      <w:lang w:eastAsia="zh-CN" w:bidi="hi-IN"/>
    </w:rPr>
  </w:style>
  <w:style w:type="paragraph" w:customStyle="1" w:styleId="StepHead">
    <w:name w:val="Step Head"/>
    <w:basedOn w:val="Heading2"/>
    <w:next w:val="BodyTextL25"/>
    <w:qFormat/>
    <w:rsid w:val="001622F6"/>
    <w:pPr>
      <w:keepLines/>
      <w:numPr>
        <w:ilvl w:val="1"/>
        <w:numId w:val="26"/>
      </w:numPr>
      <w:spacing w:before="240" w:after="120" w:line="276" w:lineRule="auto"/>
    </w:pPr>
    <w:rPr>
      <w:rFonts w:ascii="Arial" w:hAnsi="Arial"/>
      <w:bCs/>
      <w:sz w:val="22"/>
      <w:szCs w:val="26"/>
    </w:rPr>
  </w:style>
  <w:style w:type="paragraph" w:customStyle="1" w:styleId="BodyText1">
    <w:name w:val="Body Text1"/>
    <w:basedOn w:val="Normal"/>
    <w:qFormat/>
    <w:rsid w:val="001622F6"/>
    <w:pPr>
      <w:spacing w:before="60" w:after="60"/>
    </w:pPr>
    <w:rPr>
      <w:rFonts w:ascii="Arial" w:eastAsia="Calibri" w:hAnsi="Arial"/>
      <w:szCs w:val="22"/>
    </w:rPr>
  </w:style>
  <w:style w:type="paragraph" w:customStyle="1" w:styleId="PartHead">
    <w:name w:val="Part Head"/>
    <w:basedOn w:val="Heading1"/>
    <w:next w:val="BodyTextL25"/>
    <w:autoRedefine/>
    <w:qFormat/>
    <w:rsid w:val="001622F6"/>
    <w:pPr>
      <w:numPr>
        <w:numId w:val="26"/>
      </w:numPr>
      <w:spacing w:after="200" w:line="276" w:lineRule="auto"/>
      <w:contextualSpacing/>
    </w:pPr>
    <w:rPr>
      <w:rFonts w:ascii="Arial" w:eastAsia="Times New Roman" w:hAnsi="Arial" w:cs="Times New Roman"/>
      <w:b/>
      <w:bCs/>
      <w:color w:val="auto"/>
      <w:sz w:val="28"/>
      <w:szCs w:val="28"/>
    </w:rPr>
  </w:style>
  <w:style w:type="paragraph" w:customStyle="1" w:styleId="SubStepAlpha">
    <w:name w:val="SubStep Alpha"/>
    <w:basedOn w:val="Normal"/>
    <w:qFormat/>
    <w:rsid w:val="001622F6"/>
    <w:pPr>
      <w:numPr>
        <w:ilvl w:val="2"/>
        <w:numId w:val="26"/>
      </w:numPr>
      <w:spacing w:before="120" w:after="120"/>
    </w:pPr>
    <w:rPr>
      <w:rFonts w:ascii="Arial" w:eastAsia="Calibri" w:hAnsi="Arial"/>
      <w:szCs w:val="22"/>
    </w:rPr>
  </w:style>
  <w:style w:type="paragraph" w:customStyle="1" w:styleId="BodyTextL25">
    <w:name w:val="Body Text L25"/>
    <w:basedOn w:val="Normal"/>
    <w:qFormat/>
    <w:rsid w:val="001622F6"/>
    <w:pPr>
      <w:spacing w:before="120" w:after="120"/>
      <w:ind w:left="360"/>
    </w:pPr>
    <w:rPr>
      <w:rFonts w:ascii="Arial" w:eastAsia="Calibri" w:hAnsi="Arial"/>
      <w:szCs w:val="22"/>
    </w:rPr>
  </w:style>
  <w:style w:type="paragraph" w:customStyle="1" w:styleId="SubStepNum">
    <w:name w:val="SubStep Num"/>
    <w:basedOn w:val="SubStepAlpha"/>
    <w:qFormat/>
    <w:rsid w:val="001622F6"/>
    <w:pPr>
      <w:numPr>
        <w:ilvl w:val="3"/>
      </w:numPr>
    </w:pPr>
    <w:rPr>
      <w:rFonts w:cs="Courier New"/>
    </w:rPr>
  </w:style>
  <w:style w:type="numbering" w:customStyle="1" w:styleId="PartStepSubStepList">
    <w:name w:val="Part_Step_SubStep_List"/>
    <w:basedOn w:val="NoList"/>
    <w:uiPriority w:val="99"/>
    <w:rsid w:val="001622F6"/>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683357">
      <w:bodyDiv w:val="1"/>
      <w:marLeft w:val="0"/>
      <w:marRight w:val="0"/>
      <w:marTop w:val="0"/>
      <w:marBottom w:val="0"/>
      <w:divBdr>
        <w:top w:val="none" w:sz="0" w:space="0" w:color="auto"/>
        <w:left w:val="none" w:sz="0" w:space="0" w:color="auto"/>
        <w:bottom w:val="none" w:sz="0" w:space="0" w:color="auto"/>
        <w:right w:val="none" w:sz="0" w:space="0" w:color="auto"/>
      </w:divBdr>
    </w:div>
    <w:div w:id="776750631">
      <w:bodyDiv w:val="1"/>
      <w:marLeft w:val="0"/>
      <w:marRight w:val="0"/>
      <w:marTop w:val="0"/>
      <w:marBottom w:val="0"/>
      <w:divBdr>
        <w:top w:val="none" w:sz="0" w:space="0" w:color="auto"/>
        <w:left w:val="none" w:sz="0" w:space="0" w:color="auto"/>
        <w:bottom w:val="none" w:sz="0" w:space="0" w:color="auto"/>
        <w:right w:val="none" w:sz="0" w:space="0" w:color="auto"/>
      </w:divBdr>
    </w:div>
    <w:div w:id="816190163">
      <w:bodyDiv w:val="1"/>
      <w:marLeft w:val="0"/>
      <w:marRight w:val="0"/>
      <w:marTop w:val="0"/>
      <w:marBottom w:val="0"/>
      <w:divBdr>
        <w:top w:val="none" w:sz="0" w:space="0" w:color="auto"/>
        <w:left w:val="none" w:sz="0" w:space="0" w:color="auto"/>
        <w:bottom w:val="none" w:sz="0" w:space="0" w:color="auto"/>
        <w:right w:val="none" w:sz="0" w:space="0" w:color="auto"/>
      </w:divBdr>
    </w:div>
    <w:div w:id="963077811">
      <w:bodyDiv w:val="1"/>
      <w:marLeft w:val="0"/>
      <w:marRight w:val="0"/>
      <w:marTop w:val="0"/>
      <w:marBottom w:val="0"/>
      <w:divBdr>
        <w:top w:val="none" w:sz="0" w:space="0" w:color="auto"/>
        <w:left w:val="none" w:sz="0" w:space="0" w:color="auto"/>
        <w:bottom w:val="none" w:sz="0" w:space="0" w:color="auto"/>
        <w:right w:val="none" w:sz="0" w:space="0" w:color="auto"/>
      </w:divBdr>
    </w:div>
    <w:div w:id="1050307036">
      <w:bodyDiv w:val="1"/>
      <w:marLeft w:val="0"/>
      <w:marRight w:val="0"/>
      <w:marTop w:val="0"/>
      <w:marBottom w:val="0"/>
      <w:divBdr>
        <w:top w:val="none" w:sz="0" w:space="0" w:color="auto"/>
        <w:left w:val="none" w:sz="0" w:space="0" w:color="auto"/>
        <w:bottom w:val="none" w:sz="0" w:space="0" w:color="auto"/>
        <w:right w:val="none" w:sz="0" w:space="0" w:color="auto"/>
      </w:divBdr>
    </w:div>
    <w:div w:id="121761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draw.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0F883F57245246A7747A9329048B46" ma:contentTypeVersion="13" ma:contentTypeDescription="Create a new document." ma:contentTypeScope="" ma:versionID="405fbacda404f3661f41405c2d23432b">
  <xsd:schema xmlns:xsd="http://www.w3.org/2001/XMLSchema" xmlns:xs="http://www.w3.org/2001/XMLSchema" xmlns:p="http://schemas.microsoft.com/office/2006/metadata/properties" xmlns:ns2="b8820432-3450-4e09-b17f-565094e588be" xmlns:ns3="b7b956fb-0613-46b7-a92d-14c47de7bd00" targetNamespace="http://schemas.microsoft.com/office/2006/metadata/properties" ma:root="true" ma:fieldsID="6eb31255b3e73debb3c9a025dfec9584" ns2:_="" ns3:_="">
    <xsd:import namespace="b8820432-3450-4e09-b17f-565094e588be"/>
    <xsd:import namespace="b7b956fb-0613-46b7-a92d-14c47de7bd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20432-3450-4e09-b17f-565094e58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Comments" ma:index="18"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956fb-0613-46b7-a92d-14c47de7bd00"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ments xmlns="b8820432-3450-4e09-b17f-565094e588b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E9F15B-C478-47F0-854B-A82217DD8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20432-3450-4e09-b17f-565094e588be"/>
    <ds:schemaRef ds:uri="b7b956fb-0613-46b7-a92d-14c47de7b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964C57-14A3-4768-9A6D-D9B4B9191115}">
  <ds:schemaRefs>
    <ds:schemaRef ds:uri="http://schemas.openxmlformats.org/officeDocument/2006/bibliography"/>
  </ds:schemaRefs>
</ds:datastoreItem>
</file>

<file path=customXml/itemProps3.xml><?xml version="1.0" encoding="utf-8"?>
<ds:datastoreItem xmlns:ds="http://schemas.openxmlformats.org/officeDocument/2006/customXml" ds:itemID="{A575C2E3-1873-4C63-890A-57DD5F4723BE}">
  <ds:schemaRefs>
    <ds:schemaRef ds:uri="http://schemas.microsoft.com/office/2006/metadata/properties"/>
    <ds:schemaRef ds:uri="http://schemas.microsoft.com/office/infopath/2007/PartnerControls"/>
    <ds:schemaRef ds:uri="b8820432-3450-4e09-b17f-565094e588be"/>
  </ds:schemaRefs>
</ds:datastoreItem>
</file>

<file path=customXml/itemProps4.xml><?xml version="1.0" encoding="utf-8"?>
<ds:datastoreItem xmlns:ds="http://schemas.openxmlformats.org/officeDocument/2006/customXml" ds:itemID="{33A0CAA9-30D1-4739-98E6-572423E735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366</Words>
  <Characters>2092</Characters>
  <Application>Microsoft Office Word</Application>
  <DocSecurity>0</DocSecurity>
  <Lines>17</Lines>
  <Paragraphs>4</Paragraphs>
  <ScaleCrop>false</ScaleCrop>
  <HeadingPairs>
    <vt:vector size="4" baseType="variant">
      <vt:variant>
        <vt:lpstr>Title</vt:lpstr>
      </vt:variant>
      <vt:variant>
        <vt:i4>1</vt:i4>
      </vt:variant>
      <vt:variant>
        <vt:lpstr>Headings</vt:lpstr>
      </vt:variant>
      <vt:variant>
        <vt:i4>37</vt:i4>
      </vt:variant>
    </vt:vector>
  </HeadingPairs>
  <TitlesOfParts>
    <vt:vector size="38" baseType="lpstr">
      <vt:lpstr/>
      <vt:lpstr>    As the Internet of Things continues to grow, new technologies, sensors, data, an</vt:lpstr>
      <vt:lpstr>    Develop a virtual machine with a Linux image that controls an IoT system. This a</vt:lpstr>
      <vt:lpstr>Part 1: Designing the Prototype of your Virtual Machine and Installing the Machi</vt:lpstr>
      <vt:lpstr>Objectives</vt:lpstr>
      <vt:lpstr>Introduction</vt:lpstr>
      <vt:lpstr>    Creating a flowchart: Flowcharts are diagrams used to represent processes or wor</vt:lpstr>
      <vt:lpstr>    Flowcharts can be hand drawn or created using a number of software applications </vt:lpstr>
      <vt:lpstr>    Some of the most common flowchart symbols used are shown in the diagram along wi</vt:lpstr>
      <vt:lpstr>    Virtual machines: A virtual machine is software that contains an image that beha</vt:lpstr>
      <vt:lpstr>Steps</vt:lpstr>
      <vt:lpstr>    Develop a process flowchart for this project. The steps include: installing a vi</vt:lpstr>
      <vt:lpstr>Deliverables Part 1</vt:lpstr>
      <vt:lpstr/>
      <vt:lpstr/>
      <vt:lpstr>Part 2: Installing the Linux OS</vt:lpstr>
      <vt:lpstr>Objectives</vt:lpstr>
      <vt:lpstr>Introduction</vt:lpstr>
      <vt:lpstr>    Linux is an open source operating system that is powerful, free, and secure. Due</vt:lpstr>
      <vt:lpstr>Steps</vt:lpstr>
      <vt:lpstr>Deliverables Part 2</vt:lpstr>
      <vt:lpstr>Part 3: Installing Arduino IDE software on the Ubuntu image</vt:lpstr>
      <vt:lpstr>Objectives</vt:lpstr>
      <vt:lpstr>Steps</vt:lpstr>
      <vt:lpstr/>
      <vt:lpstr>Deliverables Part 3</vt:lpstr>
      <vt:lpstr>Part 4: Installing RTOS</vt:lpstr>
      <vt:lpstr>Objectives</vt:lpstr>
      <vt:lpstr>Introduction</vt:lpstr>
      <vt:lpstr>Steps</vt:lpstr>
      <vt:lpstr>Deliverables Part 4</vt:lpstr>
      <vt:lpstr>Part 5: Controlling the Arduino from the Virtual Machine</vt:lpstr>
      <vt:lpstr>Objectives</vt:lpstr>
      <vt:lpstr>Parts List</vt:lpstr>
      <vt:lpstr>Introduction</vt:lpstr>
      <vt:lpstr>Steps</vt:lpstr>
      <vt:lpstr>Deliverables Part 5</vt:lpstr>
      <vt:lpstr>Part 6: Presentation of Design</vt:lpstr>
    </vt:vector>
  </TitlesOfParts>
  <Company>DeVry Inc.</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DeVry</dc:creator>
  <cp:keywords/>
  <dc:description/>
  <cp:lastModifiedBy>Junaid Imtiaz</cp:lastModifiedBy>
  <cp:revision>6</cp:revision>
  <dcterms:created xsi:type="dcterms:W3CDTF">2019-01-09T20:12:00Z</dcterms:created>
  <dcterms:modified xsi:type="dcterms:W3CDTF">2022-08-09T15:08:00Z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0x0101006B0F883F57245246A7747A9329048B46</vt:lpwstr>
  </property>
</Properties>
</file>